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18F" w:rsidRPr="00DB2975" w:rsidRDefault="008E577D" w:rsidP="002F1734">
      <w:pPr>
        <w:pStyle w:val="af0"/>
        <w:spacing w:before="0" w:after="0"/>
        <w:rPr>
          <w:rFonts w:ascii="Times New Roman" w:hAnsi="Times New Roman"/>
          <w:noProof/>
          <w:sz w:val="13"/>
          <w:szCs w:val="13"/>
          <w:lang w:val="ru-RU"/>
        </w:rPr>
      </w:pPr>
      <w:bookmarkStart w:id="0" w:name="_GoBack"/>
      <w:bookmarkEnd w:id="0"/>
      <w:r w:rsidRPr="00DB2975">
        <w:rPr>
          <w:rFonts w:ascii="Times New Roman" w:hAnsi="Times New Roman"/>
          <w:noProof/>
          <w:sz w:val="13"/>
          <w:szCs w:val="13"/>
          <w:lang w:val="ru-RU"/>
        </w:rPr>
        <w:t>ТИПОВИЙ ІНДИВІДУАЛЬНИЙ ДОГОВІР</w:t>
      </w:r>
      <w:r w:rsidR="00AE38A1" w:rsidRPr="00DB2975">
        <w:rPr>
          <w:rFonts w:ascii="Times New Roman" w:hAnsi="Times New Roman"/>
          <w:noProof/>
          <w:sz w:val="13"/>
          <w:szCs w:val="13"/>
          <w:lang w:val="ru-RU"/>
        </w:rPr>
        <w:t xml:space="preserve"> </w:t>
      </w:r>
      <w:r w:rsidRPr="00DB2975">
        <w:rPr>
          <w:rFonts w:ascii="Times New Roman" w:hAnsi="Times New Roman"/>
          <w:noProof/>
          <w:sz w:val="13"/>
          <w:szCs w:val="13"/>
          <w:lang w:val="ru-RU"/>
        </w:rPr>
        <w:br/>
        <w:t>про надання послуги з управління побутовими відходами</w:t>
      </w:r>
    </w:p>
    <w:p w:rsidR="00A8418F" w:rsidRPr="00DB2975" w:rsidRDefault="00A8418F" w:rsidP="002F1734">
      <w:pPr>
        <w:pStyle w:val="a7"/>
        <w:widowControl w:val="0"/>
        <w:spacing w:before="0" w:line="228" w:lineRule="auto"/>
        <w:ind w:firstLine="0"/>
        <w:rPr>
          <w:rFonts w:ascii="Times New Roman" w:hAnsi="Times New Roman"/>
          <w:noProof/>
          <w:sz w:val="13"/>
          <w:szCs w:val="13"/>
          <w:lang w:val="ru-RU"/>
        </w:rPr>
      </w:pPr>
      <w:r w:rsidRPr="00DB2975">
        <w:rPr>
          <w:rFonts w:ascii="Times New Roman" w:hAnsi="Times New Roman"/>
          <w:noProof/>
          <w:sz w:val="13"/>
          <w:szCs w:val="13"/>
          <w:lang w:val="ru-RU"/>
        </w:rPr>
        <w:t xml:space="preserve">м. </w:t>
      </w:r>
      <w:r w:rsidR="003C1344">
        <w:rPr>
          <w:rFonts w:ascii="Times New Roman" w:hAnsi="Times New Roman"/>
          <w:noProof/>
          <w:sz w:val="13"/>
          <w:szCs w:val="13"/>
          <w:lang w:val="ru-RU"/>
        </w:rPr>
        <w:t xml:space="preserve">Мукачево                                                                                        </w:t>
      </w:r>
      <w:r w:rsidRPr="00DB2975">
        <w:rPr>
          <w:rFonts w:ascii="Times New Roman" w:hAnsi="Times New Roman"/>
          <w:noProof/>
          <w:sz w:val="13"/>
          <w:szCs w:val="13"/>
          <w:lang w:val="ru-RU"/>
        </w:rPr>
        <w:tab/>
      </w:r>
      <w:r w:rsidRPr="00DB2975">
        <w:rPr>
          <w:rFonts w:ascii="Times New Roman" w:hAnsi="Times New Roman"/>
          <w:noProof/>
          <w:sz w:val="13"/>
          <w:szCs w:val="13"/>
          <w:lang w:val="ru-RU"/>
        </w:rPr>
        <w:tab/>
      </w:r>
      <w:r w:rsidRPr="00DB2975">
        <w:rPr>
          <w:rFonts w:ascii="Times New Roman" w:hAnsi="Times New Roman"/>
          <w:noProof/>
          <w:sz w:val="13"/>
          <w:szCs w:val="13"/>
          <w:lang w:val="ru-RU"/>
        </w:rPr>
        <w:tab/>
      </w:r>
      <w:r w:rsidRPr="00DB2975">
        <w:rPr>
          <w:rFonts w:ascii="Times New Roman" w:hAnsi="Times New Roman"/>
          <w:noProof/>
          <w:sz w:val="13"/>
          <w:szCs w:val="13"/>
          <w:lang w:val="ru-RU"/>
        </w:rPr>
        <w:tab/>
      </w:r>
      <w:r w:rsidRPr="00DB2975">
        <w:rPr>
          <w:rFonts w:ascii="Times New Roman" w:hAnsi="Times New Roman"/>
          <w:noProof/>
          <w:sz w:val="13"/>
          <w:szCs w:val="13"/>
          <w:lang w:val="ru-RU"/>
        </w:rPr>
        <w:tab/>
      </w:r>
      <w:r w:rsidRPr="00DB2975">
        <w:rPr>
          <w:rFonts w:ascii="Times New Roman" w:hAnsi="Times New Roman"/>
          <w:noProof/>
          <w:sz w:val="13"/>
          <w:szCs w:val="13"/>
          <w:lang w:val="ru-RU"/>
        </w:rPr>
        <w:tab/>
      </w:r>
      <w:r w:rsidRPr="00DB2975">
        <w:rPr>
          <w:rFonts w:ascii="Times New Roman" w:hAnsi="Times New Roman"/>
          <w:noProof/>
          <w:sz w:val="13"/>
          <w:szCs w:val="13"/>
          <w:lang w:val="ru-RU"/>
        </w:rPr>
        <w:tab/>
      </w:r>
      <w:r w:rsidR="002F1734" w:rsidRPr="00DB2975">
        <w:rPr>
          <w:rFonts w:ascii="Times New Roman" w:hAnsi="Times New Roman"/>
          <w:noProof/>
          <w:sz w:val="13"/>
          <w:szCs w:val="13"/>
          <w:lang w:val="ru-RU"/>
        </w:rPr>
        <w:tab/>
      </w:r>
      <w:r w:rsidRPr="00DB2975">
        <w:rPr>
          <w:rFonts w:ascii="Times New Roman" w:hAnsi="Times New Roman"/>
          <w:noProof/>
          <w:sz w:val="13"/>
          <w:szCs w:val="13"/>
          <w:lang w:val="ru-RU"/>
        </w:rPr>
        <w:t>_________________ 202_ р.</w:t>
      </w:r>
    </w:p>
    <w:p w:rsidR="00A8418F" w:rsidRPr="00DB2975" w:rsidRDefault="00A8418F" w:rsidP="002F1734">
      <w:pPr>
        <w:pStyle w:val="a7"/>
        <w:widowControl w:val="0"/>
        <w:spacing w:before="0" w:line="228" w:lineRule="auto"/>
        <w:ind w:firstLine="0"/>
        <w:rPr>
          <w:rFonts w:ascii="Times New Roman" w:hAnsi="Times New Roman"/>
          <w:noProof/>
          <w:sz w:val="13"/>
          <w:szCs w:val="13"/>
          <w:lang w:val="ru-RU"/>
        </w:rPr>
      </w:pPr>
    </w:p>
    <w:p w:rsidR="008E577D" w:rsidRPr="00DB2975" w:rsidRDefault="00A41368" w:rsidP="002F1734">
      <w:pPr>
        <w:pStyle w:val="a7"/>
        <w:widowControl w:val="0"/>
        <w:spacing w:before="0" w:line="228" w:lineRule="auto"/>
        <w:ind w:firstLine="0"/>
        <w:rPr>
          <w:rFonts w:ascii="Times New Roman" w:hAnsi="Times New Roman"/>
          <w:noProof/>
          <w:sz w:val="13"/>
          <w:szCs w:val="13"/>
        </w:rPr>
      </w:pPr>
      <w:r w:rsidRPr="00DB2975">
        <w:rPr>
          <w:rFonts w:ascii="Times New Roman" w:hAnsi="Times New Roman"/>
          <w:b/>
          <w:noProof/>
          <w:sz w:val="13"/>
          <w:szCs w:val="13"/>
        </w:rPr>
        <w:t xml:space="preserve">ТОВАРИСТВО З ОБМЕЖЕНОЮ ВІДПОВІДАЛЬНІСТЮ «АВЕ </w:t>
      </w:r>
      <w:r w:rsidR="003C1344">
        <w:rPr>
          <w:rFonts w:ascii="Times New Roman" w:hAnsi="Times New Roman"/>
          <w:b/>
          <w:noProof/>
          <w:sz w:val="13"/>
          <w:szCs w:val="13"/>
        </w:rPr>
        <w:t>Мукачево</w:t>
      </w:r>
      <w:r w:rsidRPr="00DB2975">
        <w:rPr>
          <w:rFonts w:ascii="Times New Roman" w:hAnsi="Times New Roman"/>
          <w:b/>
          <w:noProof/>
          <w:sz w:val="13"/>
          <w:szCs w:val="13"/>
        </w:rPr>
        <w:t>»</w:t>
      </w:r>
      <w:r w:rsidRPr="00DB2975">
        <w:rPr>
          <w:rFonts w:ascii="Times New Roman" w:hAnsi="Times New Roman"/>
          <w:noProof/>
          <w:sz w:val="13"/>
          <w:szCs w:val="13"/>
        </w:rPr>
        <w:t xml:space="preserve">, в особі Директора </w:t>
      </w:r>
      <w:r w:rsidR="003C1344">
        <w:rPr>
          <w:rFonts w:ascii="Times New Roman" w:hAnsi="Times New Roman"/>
          <w:noProof/>
          <w:sz w:val="13"/>
          <w:szCs w:val="13"/>
        </w:rPr>
        <w:t>Кабай Володимира</w:t>
      </w:r>
      <w:r w:rsidRPr="00DB2975">
        <w:rPr>
          <w:rFonts w:ascii="Times New Roman" w:hAnsi="Times New Roman"/>
          <w:noProof/>
          <w:sz w:val="13"/>
          <w:szCs w:val="13"/>
        </w:rPr>
        <w:t xml:space="preserve"> Володимир</w:t>
      </w:r>
      <w:r w:rsidR="003C1344">
        <w:rPr>
          <w:rFonts w:ascii="Times New Roman" w:hAnsi="Times New Roman"/>
          <w:noProof/>
          <w:sz w:val="13"/>
          <w:szCs w:val="13"/>
        </w:rPr>
        <w:t>овича</w:t>
      </w:r>
      <w:r w:rsidRPr="00DB2975">
        <w:rPr>
          <w:rFonts w:ascii="Times New Roman" w:hAnsi="Times New Roman"/>
          <w:noProof/>
          <w:sz w:val="13"/>
          <w:szCs w:val="13"/>
        </w:rPr>
        <w:t>, як</w:t>
      </w:r>
      <w:r w:rsidR="003C1344">
        <w:rPr>
          <w:rFonts w:ascii="Times New Roman" w:hAnsi="Times New Roman"/>
          <w:noProof/>
          <w:sz w:val="13"/>
          <w:szCs w:val="13"/>
        </w:rPr>
        <w:t>ий</w:t>
      </w:r>
      <w:r w:rsidRPr="00DB2975">
        <w:rPr>
          <w:rFonts w:ascii="Times New Roman" w:hAnsi="Times New Roman"/>
          <w:noProof/>
          <w:sz w:val="13"/>
          <w:szCs w:val="13"/>
        </w:rPr>
        <w:t xml:space="preserve"> діє на підставі Статуту, </w:t>
      </w:r>
      <w:r w:rsidR="008E577D" w:rsidRPr="00DB2975">
        <w:rPr>
          <w:rFonts w:ascii="Times New Roman" w:hAnsi="Times New Roman"/>
          <w:noProof/>
          <w:sz w:val="13"/>
          <w:szCs w:val="13"/>
        </w:rPr>
        <w:t xml:space="preserve">(далі - </w:t>
      </w:r>
      <w:r w:rsidRPr="00DB2975">
        <w:rPr>
          <w:rFonts w:ascii="Times New Roman" w:hAnsi="Times New Roman"/>
          <w:noProof/>
          <w:sz w:val="13"/>
          <w:szCs w:val="13"/>
        </w:rPr>
        <w:t>В</w:t>
      </w:r>
      <w:r w:rsidR="008E577D" w:rsidRPr="00DB2975">
        <w:rPr>
          <w:rFonts w:ascii="Times New Roman" w:hAnsi="Times New Roman"/>
          <w:noProof/>
          <w:sz w:val="13"/>
          <w:szCs w:val="13"/>
        </w:rPr>
        <w:t xml:space="preserve">иконавець), з однієї сторони, та індивідуальний споживач (далі - споживач), з іншої сторони, </w:t>
      </w:r>
      <w:r w:rsidR="00A8497F" w:rsidRPr="00DB2975">
        <w:rPr>
          <w:rFonts w:ascii="Times New Roman" w:hAnsi="Times New Roman"/>
          <w:noProof/>
          <w:sz w:val="13"/>
          <w:szCs w:val="13"/>
        </w:rPr>
        <w:t>діючи добровільно, розуміючи значення та правові наслідки своїх дій, та керуючись Цивільним кодексом України (надалі – «ЦК України»), Господарським кодексом України (надалі – «ГК України»), Законом України «Про житлово-комунальні послуги» (надалі – «ЗУ про ЖКП»), Законом України «Про управління відходами», Постановою Кабінету Міністрів України №835 від 08.08.2023 року, а також іншими нормативно-правовими актами органів державної влади та органів місцевого самоврядування у сфері поводження з відходами</w:t>
      </w:r>
      <w:r w:rsidRPr="00DB2975">
        <w:rPr>
          <w:rFonts w:ascii="Times New Roman" w:hAnsi="Times New Roman"/>
          <w:noProof/>
          <w:sz w:val="13"/>
          <w:szCs w:val="13"/>
        </w:rPr>
        <w:t xml:space="preserve">, </w:t>
      </w:r>
      <w:r w:rsidR="008E577D" w:rsidRPr="00DB2975">
        <w:rPr>
          <w:rFonts w:ascii="Times New Roman" w:hAnsi="Times New Roman"/>
          <w:noProof/>
          <w:sz w:val="13"/>
          <w:szCs w:val="13"/>
        </w:rPr>
        <w:t>уклали індивідуальний договір про надання послуги з управління побутовими відходами.</w:t>
      </w:r>
    </w:p>
    <w:p w:rsidR="008E577D" w:rsidRPr="00DB2975" w:rsidRDefault="008E577D" w:rsidP="002F1734">
      <w:pPr>
        <w:pStyle w:val="af0"/>
        <w:spacing w:before="0" w:after="0"/>
        <w:rPr>
          <w:rFonts w:ascii="Times New Roman" w:hAnsi="Times New Roman"/>
          <w:noProof/>
          <w:sz w:val="13"/>
          <w:szCs w:val="13"/>
        </w:rPr>
      </w:pPr>
      <w:bookmarkStart w:id="1" w:name="_Hlk113719441"/>
      <w:r w:rsidRPr="00DB2975">
        <w:rPr>
          <w:rFonts w:ascii="Times New Roman" w:hAnsi="Times New Roman"/>
          <w:noProof/>
          <w:sz w:val="13"/>
          <w:szCs w:val="13"/>
        </w:rPr>
        <w:t>Загальні положення</w:t>
      </w:r>
    </w:p>
    <w:p w:rsidR="008E577D" w:rsidRPr="00DB2975" w:rsidRDefault="008E577D" w:rsidP="002F1734">
      <w:pPr>
        <w:pStyle w:val="a7"/>
        <w:spacing w:before="0"/>
        <w:jc w:val="both"/>
        <w:rPr>
          <w:rFonts w:ascii="Times New Roman" w:hAnsi="Times New Roman"/>
          <w:noProof/>
          <w:sz w:val="13"/>
          <w:szCs w:val="13"/>
        </w:rPr>
      </w:pPr>
      <w:r w:rsidRPr="00DB2975">
        <w:rPr>
          <w:rFonts w:ascii="Times New Roman" w:hAnsi="Times New Roman"/>
          <w:noProof/>
          <w:sz w:val="13"/>
          <w:szCs w:val="13"/>
        </w:rPr>
        <w:t>1. Цей договір є публічним договором приєднання про надання послуги з управління побутовими відходами (далі - послуга), який укладається сторонами відповідно до Закону України “Про житлово-комунальні послуги” з урахуванням статей 633, 634, 641 і 642 Цивільного кодексу України шляхом приєднання споживача до умов цього договору в цілому.</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2. 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 до договору), сплата рахунка за надану послугу, факт споживання послуги.</w:t>
      </w:r>
    </w:p>
    <w:bookmarkEnd w:id="1"/>
    <w:p w:rsidR="008E577D" w:rsidRPr="00DB2975" w:rsidRDefault="008E577D" w:rsidP="002F1734">
      <w:pPr>
        <w:pStyle w:val="af0"/>
        <w:spacing w:before="0" w:after="0"/>
        <w:rPr>
          <w:rFonts w:ascii="Times New Roman" w:hAnsi="Times New Roman"/>
          <w:noProof/>
          <w:sz w:val="13"/>
          <w:szCs w:val="13"/>
          <w:lang w:val="ru-RU"/>
        </w:rPr>
      </w:pPr>
      <w:r w:rsidRPr="00DB2975">
        <w:rPr>
          <w:rFonts w:ascii="Times New Roman" w:hAnsi="Times New Roman"/>
          <w:noProof/>
          <w:sz w:val="13"/>
          <w:szCs w:val="13"/>
          <w:lang w:val="ru-RU"/>
        </w:rPr>
        <w:t>Предмет договору</w:t>
      </w:r>
    </w:p>
    <w:p w:rsidR="00A41368" w:rsidRPr="00DB2975" w:rsidRDefault="008E577D" w:rsidP="002F1734">
      <w:pPr>
        <w:pStyle w:val="a7"/>
        <w:spacing w:before="0"/>
        <w:jc w:val="both"/>
        <w:rPr>
          <w:rFonts w:ascii="Times New Roman" w:hAnsi="Times New Roman"/>
          <w:noProof/>
          <w:sz w:val="13"/>
          <w:szCs w:val="13"/>
        </w:rPr>
      </w:pPr>
      <w:r w:rsidRPr="00DB2975">
        <w:rPr>
          <w:rFonts w:ascii="Times New Roman" w:hAnsi="Times New Roman"/>
          <w:noProof/>
          <w:sz w:val="13"/>
          <w:szCs w:val="13"/>
          <w:lang w:val="ru-RU"/>
        </w:rPr>
        <w:t xml:space="preserve">3.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w:t>
      </w:r>
      <w:r w:rsidR="00A41368" w:rsidRPr="00DB2975">
        <w:rPr>
          <w:rFonts w:ascii="Times New Roman" w:hAnsi="Times New Roman"/>
          <w:noProof/>
          <w:sz w:val="13"/>
          <w:szCs w:val="13"/>
          <w:lang w:val="ru-RU"/>
        </w:rPr>
        <w:t xml:space="preserve">на підставі </w:t>
      </w:r>
      <w:r w:rsidR="00C8492B" w:rsidRPr="00C53188">
        <w:rPr>
          <w:rFonts w:ascii="Times New Roman" w:hAnsi="Times New Roman"/>
          <w:noProof/>
          <w:sz w:val="13"/>
          <w:szCs w:val="13"/>
        </w:rPr>
        <w:t xml:space="preserve">на підставі рішення Виконавчого комітету </w:t>
      </w:r>
      <w:proofErr w:type="spellStart"/>
      <w:r w:rsidR="00C8492B">
        <w:rPr>
          <w:rFonts w:ascii="Times New Roman" w:hAnsi="Times New Roman"/>
          <w:sz w:val="13"/>
          <w:szCs w:val="13"/>
        </w:rPr>
        <w:t>Великодобронської</w:t>
      </w:r>
      <w:proofErr w:type="spellEnd"/>
      <w:r w:rsidR="00C8492B">
        <w:rPr>
          <w:rFonts w:ascii="Times New Roman" w:hAnsi="Times New Roman"/>
          <w:sz w:val="13"/>
          <w:szCs w:val="13"/>
        </w:rPr>
        <w:t xml:space="preserve"> сільської ради від 27.09.2023 р. № 73</w:t>
      </w:r>
      <w:r w:rsidR="00116B3A" w:rsidRPr="00286E41">
        <w:rPr>
          <w:rFonts w:ascii="Times New Roman" w:hAnsi="Times New Roman"/>
          <w:noProof/>
          <w:sz w:val="13"/>
          <w:szCs w:val="13"/>
        </w:rPr>
        <w:t xml:space="preserve"> </w:t>
      </w:r>
      <w:r w:rsidR="00116B3A" w:rsidRPr="00C53188">
        <w:rPr>
          <w:rFonts w:ascii="Times New Roman" w:hAnsi="Times New Roman"/>
          <w:noProof/>
          <w:sz w:val="13"/>
          <w:szCs w:val="13"/>
        </w:rPr>
        <w:t xml:space="preserve">та відповідно до правил благоустрою території населеного пункту, затверджених рішенням </w:t>
      </w:r>
      <w:proofErr w:type="spellStart"/>
      <w:r w:rsidR="00C8492B" w:rsidRPr="00C8492B">
        <w:rPr>
          <w:rFonts w:ascii="Times New Roman" w:hAnsi="Times New Roman"/>
          <w:b/>
          <w:sz w:val="13"/>
          <w:szCs w:val="13"/>
        </w:rPr>
        <w:t>Великодобронської</w:t>
      </w:r>
      <w:proofErr w:type="spellEnd"/>
      <w:r w:rsidR="00116B3A">
        <w:rPr>
          <w:rFonts w:ascii="Times New Roman" w:hAnsi="Times New Roman"/>
          <w:b/>
          <w:sz w:val="13"/>
          <w:szCs w:val="13"/>
        </w:rPr>
        <w:t xml:space="preserve"> с</w:t>
      </w:r>
      <w:r w:rsidR="00C8492B">
        <w:rPr>
          <w:rFonts w:ascii="Times New Roman" w:hAnsi="Times New Roman"/>
          <w:b/>
          <w:sz w:val="13"/>
          <w:szCs w:val="13"/>
        </w:rPr>
        <w:t>ільської</w:t>
      </w:r>
      <w:r w:rsidR="00116B3A">
        <w:rPr>
          <w:rFonts w:ascii="Times New Roman" w:hAnsi="Times New Roman"/>
          <w:b/>
          <w:sz w:val="13"/>
          <w:szCs w:val="13"/>
        </w:rPr>
        <w:t xml:space="preserve"> </w:t>
      </w:r>
      <w:r w:rsidR="00116B3A" w:rsidRPr="00E66E8A">
        <w:rPr>
          <w:rFonts w:ascii="Times New Roman" w:hAnsi="Times New Roman"/>
          <w:b/>
          <w:sz w:val="13"/>
          <w:szCs w:val="13"/>
        </w:rPr>
        <w:t>ради</w:t>
      </w:r>
      <w:r w:rsidR="00116B3A" w:rsidRPr="00C625EB">
        <w:rPr>
          <w:rFonts w:ascii="Times New Roman" w:hAnsi="Times New Roman"/>
          <w:sz w:val="13"/>
          <w:szCs w:val="13"/>
        </w:rPr>
        <w:t xml:space="preserve"> </w:t>
      </w:r>
      <w:r w:rsidR="00116B3A">
        <w:rPr>
          <w:rFonts w:ascii="Times New Roman" w:hAnsi="Times New Roman"/>
          <w:sz w:val="13"/>
          <w:szCs w:val="13"/>
        </w:rPr>
        <w:t>(за наявності),</w:t>
      </w:r>
      <w:r w:rsidR="00A41368" w:rsidRPr="00DB2975">
        <w:rPr>
          <w:rFonts w:ascii="Times New Roman" w:hAnsi="Times New Roman"/>
          <w:noProof/>
          <w:sz w:val="13"/>
          <w:szCs w:val="13"/>
          <w:lang w:val="ru-RU"/>
        </w:rPr>
        <w:t xml:space="preserve"> </w:t>
      </w:r>
      <w:r w:rsidRPr="00DB2975">
        <w:rPr>
          <w:rFonts w:ascii="Times New Roman" w:hAnsi="Times New Roman"/>
          <w:noProof/>
          <w:sz w:val="13"/>
          <w:szCs w:val="13"/>
          <w:lang w:val="ru-RU"/>
        </w:rPr>
        <w:t xml:space="preserve">з урахуванням регіонального та місцевого планів управління відходами, затверджених </w:t>
      </w:r>
      <w:r w:rsidR="00A41368" w:rsidRPr="00DB2975">
        <w:rPr>
          <w:rFonts w:ascii="Times New Roman" w:hAnsi="Times New Roman"/>
          <w:bCs/>
          <w:sz w:val="13"/>
          <w:szCs w:val="13"/>
        </w:rPr>
        <w:t>Розпорядженням Голови Закарпатської обласної державної адмініст</w:t>
      </w:r>
      <w:r w:rsidR="00F02F5C" w:rsidRPr="00DB2975">
        <w:rPr>
          <w:rFonts w:ascii="Times New Roman" w:hAnsi="Times New Roman"/>
          <w:bCs/>
          <w:sz w:val="13"/>
          <w:szCs w:val="13"/>
        </w:rPr>
        <w:t xml:space="preserve">рації №1051 від 21.12.2021 року, </w:t>
      </w:r>
      <w:r w:rsidRPr="00DB2975">
        <w:rPr>
          <w:rFonts w:ascii="Times New Roman" w:hAnsi="Times New Roman"/>
          <w:noProof/>
          <w:sz w:val="13"/>
          <w:szCs w:val="13"/>
        </w:rPr>
        <w:t>які розміщені на офіційному веб-сайті органу місцевого самоврядування або на веб-сайті виконавця за посиланням:</w:t>
      </w:r>
      <w:r w:rsidR="00A41368" w:rsidRPr="00DB2975">
        <w:rPr>
          <w:rFonts w:ascii="Times New Roman" w:hAnsi="Times New Roman"/>
          <w:noProof/>
          <w:sz w:val="13"/>
          <w:szCs w:val="13"/>
        </w:rPr>
        <w:t xml:space="preserve"> </w:t>
      </w:r>
      <w:hyperlink r:id="rId9" w:history="1">
        <w:r w:rsidR="00A41368" w:rsidRPr="00DB2975">
          <w:rPr>
            <w:rStyle w:val="af2"/>
            <w:rFonts w:ascii="Times New Roman" w:hAnsi="Times New Roman"/>
            <w:noProof/>
            <w:sz w:val="13"/>
            <w:szCs w:val="13"/>
            <w:lang w:val="ru-RU"/>
          </w:rPr>
          <w:t>https</w:t>
        </w:r>
        <w:r w:rsidR="00A41368" w:rsidRPr="00DB2975">
          <w:rPr>
            <w:rStyle w:val="af2"/>
            <w:rFonts w:ascii="Times New Roman" w:hAnsi="Times New Roman"/>
            <w:noProof/>
            <w:sz w:val="13"/>
            <w:szCs w:val="13"/>
          </w:rPr>
          <w:t>://</w:t>
        </w:r>
        <w:r w:rsidR="00A41368" w:rsidRPr="00DB2975">
          <w:rPr>
            <w:rStyle w:val="af2"/>
            <w:rFonts w:ascii="Times New Roman" w:hAnsi="Times New Roman"/>
            <w:noProof/>
            <w:sz w:val="13"/>
            <w:szCs w:val="13"/>
            <w:lang w:val="ru-RU"/>
          </w:rPr>
          <w:t>carpathia</w:t>
        </w:r>
        <w:r w:rsidR="00A41368" w:rsidRPr="00DB2975">
          <w:rPr>
            <w:rStyle w:val="af2"/>
            <w:rFonts w:ascii="Times New Roman" w:hAnsi="Times New Roman"/>
            <w:noProof/>
            <w:sz w:val="13"/>
            <w:szCs w:val="13"/>
          </w:rPr>
          <w:t>.</w:t>
        </w:r>
        <w:r w:rsidR="00A41368" w:rsidRPr="00DB2975">
          <w:rPr>
            <w:rStyle w:val="af2"/>
            <w:rFonts w:ascii="Times New Roman" w:hAnsi="Times New Roman"/>
            <w:noProof/>
            <w:sz w:val="13"/>
            <w:szCs w:val="13"/>
            <w:lang w:val="ru-RU"/>
          </w:rPr>
          <w:t>gov</w:t>
        </w:r>
        <w:r w:rsidR="00A41368" w:rsidRPr="00DB2975">
          <w:rPr>
            <w:rStyle w:val="af2"/>
            <w:rFonts w:ascii="Times New Roman" w:hAnsi="Times New Roman"/>
            <w:noProof/>
            <w:sz w:val="13"/>
            <w:szCs w:val="13"/>
          </w:rPr>
          <w:t>.</w:t>
        </w:r>
        <w:r w:rsidR="00A41368" w:rsidRPr="00DB2975">
          <w:rPr>
            <w:rStyle w:val="af2"/>
            <w:rFonts w:ascii="Times New Roman" w:hAnsi="Times New Roman"/>
            <w:noProof/>
            <w:sz w:val="13"/>
            <w:szCs w:val="13"/>
            <w:lang w:val="ru-RU"/>
          </w:rPr>
          <w:t>ua</w:t>
        </w:r>
        <w:r w:rsidR="00A41368" w:rsidRPr="00DB2975">
          <w:rPr>
            <w:rStyle w:val="af2"/>
            <w:rFonts w:ascii="Times New Roman" w:hAnsi="Times New Roman"/>
            <w:noProof/>
            <w:sz w:val="13"/>
            <w:szCs w:val="13"/>
          </w:rPr>
          <w:t>/</w:t>
        </w:r>
      </w:hyperlink>
      <w:r w:rsidR="00DB2975" w:rsidRPr="00DB2975">
        <w:rPr>
          <w:rStyle w:val="af2"/>
          <w:rFonts w:ascii="Times New Roman" w:hAnsi="Times New Roman"/>
          <w:noProof/>
          <w:sz w:val="13"/>
          <w:szCs w:val="13"/>
        </w:rPr>
        <w:t>, https://ave.ua/</w:t>
      </w:r>
      <w:r w:rsidR="00A41368" w:rsidRPr="00DB2975">
        <w:rPr>
          <w:rFonts w:ascii="Times New Roman" w:hAnsi="Times New Roman"/>
          <w:b/>
          <w:noProof/>
          <w:sz w:val="13"/>
          <w:szCs w:val="13"/>
        </w:rPr>
        <w:t xml:space="preserve"> </w:t>
      </w:r>
      <w:r w:rsidR="00A41368" w:rsidRPr="00DB2975">
        <w:rPr>
          <w:rFonts w:ascii="Times New Roman" w:hAnsi="Times New Roman"/>
          <w:noProof/>
          <w:sz w:val="13"/>
          <w:szCs w:val="13"/>
        </w:rPr>
        <w:t>та</w:t>
      </w:r>
      <w:r w:rsidR="00A41368" w:rsidRPr="00DB2975">
        <w:rPr>
          <w:rFonts w:ascii="Times New Roman" w:hAnsi="Times New Roman"/>
          <w:b/>
          <w:noProof/>
          <w:sz w:val="13"/>
          <w:szCs w:val="13"/>
        </w:rPr>
        <w:t xml:space="preserve"> </w:t>
      </w:r>
      <w:hyperlink r:id="rId10" w:history="1">
        <w:r w:rsidR="00A41368" w:rsidRPr="00DB2975">
          <w:rPr>
            <w:rStyle w:val="af2"/>
            <w:rFonts w:ascii="Times New Roman" w:hAnsi="Times New Roman"/>
            <w:noProof/>
            <w:sz w:val="13"/>
            <w:szCs w:val="13"/>
            <w:lang w:val="ru-RU"/>
          </w:rPr>
          <w:t>https</w:t>
        </w:r>
        <w:r w:rsidR="00A41368" w:rsidRPr="00DB2975">
          <w:rPr>
            <w:rStyle w:val="af2"/>
            <w:rFonts w:ascii="Times New Roman" w:hAnsi="Times New Roman"/>
            <w:noProof/>
            <w:sz w:val="13"/>
            <w:szCs w:val="13"/>
          </w:rPr>
          <w:t>://</w:t>
        </w:r>
        <w:r w:rsidR="00A41368" w:rsidRPr="00DB2975">
          <w:rPr>
            <w:rStyle w:val="af2"/>
            <w:rFonts w:ascii="Times New Roman" w:hAnsi="Times New Roman"/>
            <w:noProof/>
            <w:sz w:val="13"/>
            <w:szCs w:val="13"/>
            <w:lang w:val="ru-RU"/>
          </w:rPr>
          <w:t>rada</w:t>
        </w:r>
        <w:r w:rsidR="00A41368" w:rsidRPr="00DB2975">
          <w:rPr>
            <w:rStyle w:val="af2"/>
            <w:rFonts w:ascii="Times New Roman" w:hAnsi="Times New Roman"/>
            <w:noProof/>
            <w:sz w:val="13"/>
            <w:szCs w:val="13"/>
          </w:rPr>
          <w:t>-</w:t>
        </w:r>
        <w:r w:rsidR="00A41368" w:rsidRPr="00DB2975">
          <w:rPr>
            <w:rStyle w:val="af2"/>
            <w:rFonts w:ascii="Times New Roman" w:hAnsi="Times New Roman"/>
            <w:noProof/>
            <w:sz w:val="13"/>
            <w:szCs w:val="13"/>
            <w:lang w:val="ru-RU"/>
          </w:rPr>
          <w:t>uzhgorod</w:t>
        </w:r>
        <w:r w:rsidR="00A41368" w:rsidRPr="00DB2975">
          <w:rPr>
            <w:rStyle w:val="af2"/>
            <w:rFonts w:ascii="Times New Roman" w:hAnsi="Times New Roman"/>
            <w:noProof/>
            <w:sz w:val="13"/>
            <w:szCs w:val="13"/>
          </w:rPr>
          <w:t>.</w:t>
        </w:r>
        <w:r w:rsidR="00A41368" w:rsidRPr="00DB2975">
          <w:rPr>
            <w:rStyle w:val="af2"/>
            <w:rFonts w:ascii="Times New Roman" w:hAnsi="Times New Roman"/>
            <w:noProof/>
            <w:sz w:val="13"/>
            <w:szCs w:val="13"/>
            <w:lang w:val="ru-RU"/>
          </w:rPr>
          <w:t>gov</w:t>
        </w:r>
        <w:r w:rsidR="00A41368" w:rsidRPr="00DB2975">
          <w:rPr>
            <w:rStyle w:val="af2"/>
            <w:rFonts w:ascii="Times New Roman" w:hAnsi="Times New Roman"/>
            <w:noProof/>
            <w:sz w:val="13"/>
            <w:szCs w:val="13"/>
          </w:rPr>
          <w:t>.</w:t>
        </w:r>
        <w:r w:rsidR="00A41368" w:rsidRPr="00DB2975">
          <w:rPr>
            <w:rStyle w:val="af2"/>
            <w:rFonts w:ascii="Times New Roman" w:hAnsi="Times New Roman"/>
            <w:noProof/>
            <w:sz w:val="13"/>
            <w:szCs w:val="13"/>
            <w:lang w:val="ru-RU"/>
          </w:rPr>
          <w:t>ua</w:t>
        </w:r>
        <w:r w:rsidR="00A41368" w:rsidRPr="00DB2975">
          <w:rPr>
            <w:rStyle w:val="af2"/>
            <w:rFonts w:ascii="Times New Roman" w:hAnsi="Times New Roman"/>
            <w:noProof/>
            <w:sz w:val="13"/>
            <w:szCs w:val="13"/>
          </w:rPr>
          <w:t>/</w:t>
        </w:r>
      </w:hyperlink>
      <w:r w:rsidR="00A41368" w:rsidRPr="00DB2975">
        <w:rPr>
          <w:rFonts w:ascii="Times New Roman" w:hAnsi="Times New Roman"/>
          <w:b/>
          <w:noProof/>
          <w:sz w:val="13"/>
          <w:szCs w:val="13"/>
        </w:rPr>
        <w:t>.</w:t>
      </w:r>
    </w:p>
    <w:p w:rsidR="008E577D" w:rsidRPr="00DB2975" w:rsidRDefault="008E577D" w:rsidP="002F1734">
      <w:pPr>
        <w:pStyle w:val="a7"/>
        <w:spacing w:before="0"/>
        <w:ind w:firstLine="0"/>
        <w:jc w:val="center"/>
        <w:rPr>
          <w:rFonts w:ascii="Times New Roman" w:hAnsi="Times New Roman"/>
          <w:b/>
          <w:noProof/>
          <w:sz w:val="13"/>
          <w:szCs w:val="13"/>
          <w:lang w:val="ru-RU"/>
        </w:rPr>
      </w:pPr>
      <w:r w:rsidRPr="00DB2975">
        <w:rPr>
          <w:rFonts w:ascii="Times New Roman" w:hAnsi="Times New Roman"/>
          <w:b/>
          <w:noProof/>
          <w:sz w:val="13"/>
          <w:szCs w:val="13"/>
          <w:lang w:val="ru-RU"/>
        </w:rPr>
        <w:t>Надання послуги за видами побутових відходів</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 xml:space="preserve">4. Виконавець надає споживачеві послуги з управління </w:t>
      </w:r>
      <w:r w:rsidR="00A41368" w:rsidRPr="00DB2975">
        <w:rPr>
          <w:rFonts w:ascii="Times New Roman" w:hAnsi="Times New Roman"/>
          <w:noProof/>
          <w:sz w:val="13"/>
          <w:szCs w:val="13"/>
          <w:lang w:val="ru-RU"/>
        </w:rPr>
        <w:t xml:space="preserve">змішаними, роздільно зібраними, великогабаритними, ремонтними </w:t>
      </w:r>
      <w:r w:rsidRPr="00DB2975">
        <w:rPr>
          <w:rFonts w:ascii="Times New Roman" w:hAnsi="Times New Roman"/>
          <w:noProof/>
          <w:sz w:val="13"/>
          <w:szCs w:val="13"/>
          <w:lang w:val="ru-RU"/>
        </w:rPr>
        <w:t>відходами</w:t>
      </w:r>
      <w:r w:rsidR="00E96FB8" w:rsidRPr="00DB2975">
        <w:rPr>
          <w:rFonts w:ascii="Times New Roman" w:hAnsi="Times New Roman"/>
          <w:noProof/>
          <w:sz w:val="13"/>
          <w:szCs w:val="13"/>
          <w:lang w:val="ru-RU"/>
        </w:rPr>
        <w:t xml:space="preserve"> (у разі наявності технічної можливості та встановлення відповідних тарифів органами місцевого самоврядування)</w:t>
      </w:r>
      <w:r w:rsidRPr="00DB2975">
        <w:rPr>
          <w:rFonts w:ascii="Times New Roman" w:hAnsi="Times New Roman"/>
          <w:noProof/>
          <w:sz w:val="13"/>
          <w:szCs w:val="13"/>
          <w:lang w:val="ru-RU"/>
        </w:rPr>
        <w:t>.</w:t>
      </w:r>
    </w:p>
    <w:p w:rsidR="008E577D" w:rsidRPr="00DB2975" w:rsidRDefault="008E577D" w:rsidP="002F1734">
      <w:pPr>
        <w:pStyle w:val="a7"/>
        <w:spacing w:before="0" w:line="230" w:lineRule="auto"/>
        <w:jc w:val="both"/>
        <w:rPr>
          <w:rFonts w:ascii="Times New Roman" w:hAnsi="Times New Roman"/>
          <w:noProof/>
          <w:sz w:val="13"/>
          <w:szCs w:val="13"/>
          <w:lang w:val="ru-RU"/>
        </w:rPr>
      </w:pPr>
      <w:r w:rsidRPr="00DB2975">
        <w:rPr>
          <w:rFonts w:ascii="Times New Roman" w:hAnsi="Times New Roman"/>
          <w:noProof/>
          <w:sz w:val="13"/>
          <w:szCs w:val="13"/>
          <w:lang w:val="ru-RU"/>
        </w:rPr>
        <w:t>5. Послуга з управління побутовими відходами (змішані та/або роздільно зібрані відходи від домогосподарств, включаючи відходи паперу, картону, скла, пластику, деревини, текстилю, металу, упаковки, біовідходи, відходи електричного та електронного обладнання, відходи батарей та акумуляторів, небезпечні відходи у складі побутових) надається за контейнерною чи безконтейнерною системою, на пункті роздільного збирання (зокрема мобільному) чи за заявкою, інформація про яку розміщується на офіційному веб-сайті органу місцевого самоврядування або виконавця.</w:t>
      </w:r>
      <w:r w:rsidR="002C1682" w:rsidRPr="00DB2975">
        <w:rPr>
          <w:rFonts w:ascii="Times New Roman" w:hAnsi="Times New Roman"/>
          <w:noProof/>
          <w:sz w:val="13"/>
          <w:szCs w:val="13"/>
          <w:lang w:val="ru-RU"/>
        </w:rPr>
        <w:t xml:space="preserve"> (у разі наявності технічної можливості та встановлення відповідних тарифів органами місцевого самоврядування).</w:t>
      </w:r>
    </w:p>
    <w:p w:rsidR="008E577D" w:rsidRPr="00DB2975" w:rsidRDefault="008E577D" w:rsidP="002F1734">
      <w:pPr>
        <w:pStyle w:val="a7"/>
        <w:spacing w:before="0" w:line="230" w:lineRule="auto"/>
        <w:jc w:val="both"/>
        <w:rPr>
          <w:rFonts w:ascii="Times New Roman" w:hAnsi="Times New Roman"/>
          <w:noProof/>
          <w:sz w:val="13"/>
          <w:szCs w:val="13"/>
          <w:lang w:val="ru-RU"/>
        </w:rPr>
      </w:pPr>
      <w:r w:rsidRPr="00DB2975">
        <w:rPr>
          <w:rFonts w:ascii="Times New Roman" w:hAnsi="Times New Roman"/>
          <w:noProof/>
          <w:sz w:val="13"/>
          <w:szCs w:val="13"/>
          <w:lang w:val="ru-RU"/>
        </w:rPr>
        <w:t>6. Для збирання побутових відходів за контейнерною системою використовуються технічно справні контейнери. Інформація щодо кількості, місткості та приналежності контейнерів розміщується на офіційному веб-сайті органу місцевого самоврядування або виконавця.</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 xml:space="preserve">7. Графік та години перевезення за контейнерною або безконтейнерною системою, адреса пункту роздільного збирання (зокрема мобільного), контактна інформація для замовлення перевезення побутових відходів за заявкою розміщуються на веб-сайті органу місцевого самоврядування або виконавця. </w:t>
      </w:r>
    </w:p>
    <w:p w:rsidR="008E577D" w:rsidRPr="00DB2975" w:rsidRDefault="008E577D" w:rsidP="002F1734">
      <w:pPr>
        <w:pStyle w:val="a7"/>
        <w:tabs>
          <w:tab w:val="left" w:pos="0"/>
        </w:tabs>
        <w:spacing w:before="0"/>
        <w:jc w:val="both"/>
        <w:rPr>
          <w:rFonts w:ascii="Times New Roman" w:hAnsi="Times New Roman"/>
          <w:noProof/>
          <w:sz w:val="13"/>
          <w:szCs w:val="13"/>
          <w:lang w:val="ru-RU"/>
        </w:rPr>
      </w:pPr>
      <w:r w:rsidRPr="00DB2975">
        <w:rPr>
          <w:rFonts w:ascii="Times New Roman" w:hAnsi="Times New Roman"/>
          <w:noProof/>
          <w:sz w:val="13"/>
          <w:szCs w:val="13"/>
          <w:lang w:val="ru-RU"/>
        </w:rPr>
        <w:t>8.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rsidR="008E577D" w:rsidRPr="00DB2975" w:rsidRDefault="008E577D" w:rsidP="002F1734">
      <w:pPr>
        <w:pStyle w:val="a7"/>
        <w:tabs>
          <w:tab w:val="left" w:pos="851"/>
        </w:tabs>
        <w:spacing w:before="0"/>
        <w:jc w:val="both"/>
        <w:rPr>
          <w:rFonts w:ascii="Times New Roman" w:hAnsi="Times New Roman"/>
          <w:noProof/>
          <w:sz w:val="13"/>
          <w:szCs w:val="13"/>
          <w:lang w:val="ru-RU"/>
        </w:rPr>
      </w:pPr>
      <w:r w:rsidRPr="00DB2975">
        <w:rPr>
          <w:rFonts w:ascii="Times New Roman" w:hAnsi="Times New Roman"/>
          <w:noProof/>
          <w:sz w:val="13"/>
          <w:szCs w:val="13"/>
          <w:lang w:val="ru-RU"/>
        </w:rPr>
        <w:t>9.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виконавцем.</w:t>
      </w:r>
      <w:r w:rsidR="00E96FB8" w:rsidRPr="00DB2975">
        <w:rPr>
          <w:rFonts w:ascii="Times New Roman" w:hAnsi="Times New Roman"/>
          <w:noProof/>
          <w:sz w:val="13"/>
          <w:szCs w:val="13"/>
          <w:lang w:val="ru-RU"/>
        </w:rPr>
        <w:t xml:space="preserve"> </w:t>
      </w:r>
      <w:r w:rsidR="00E96FB8" w:rsidRPr="00DB2975">
        <w:rPr>
          <w:rFonts w:ascii="Times New Roman" w:hAnsi="Times New Roman"/>
          <w:b/>
          <w:noProof/>
          <w:sz w:val="13"/>
          <w:szCs w:val="13"/>
          <w:lang w:val="ru-RU"/>
        </w:rPr>
        <w:t>Даний пункт не застосовується, оскільки послуги надаються виконавцем за контейнерною схемою.</w:t>
      </w:r>
    </w:p>
    <w:p w:rsidR="008E577D" w:rsidRPr="00DB2975" w:rsidRDefault="008E577D" w:rsidP="002F1734">
      <w:pPr>
        <w:pStyle w:val="a7"/>
        <w:tabs>
          <w:tab w:val="left" w:pos="851"/>
          <w:tab w:val="left" w:pos="993"/>
        </w:tabs>
        <w:spacing w:before="0"/>
        <w:jc w:val="both"/>
        <w:rPr>
          <w:rFonts w:ascii="Times New Roman" w:hAnsi="Times New Roman"/>
          <w:noProof/>
          <w:sz w:val="13"/>
          <w:szCs w:val="13"/>
        </w:rPr>
      </w:pPr>
      <w:r w:rsidRPr="00DB2975">
        <w:rPr>
          <w:rFonts w:ascii="Times New Roman" w:hAnsi="Times New Roman"/>
          <w:noProof/>
          <w:sz w:val="13"/>
          <w:szCs w:val="13"/>
          <w:lang w:val="ru-RU"/>
        </w:rPr>
        <w:t>10. Розташування споживачем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r w:rsidR="00E96FB8" w:rsidRPr="00DB2975">
        <w:rPr>
          <w:rFonts w:ascii="Times New Roman" w:hAnsi="Times New Roman"/>
          <w:noProof/>
          <w:sz w:val="13"/>
          <w:szCs w:val="13"/>
          <w:lang w:val="ru-RU"/>
        </w:rPr>
        <w:t xml:space="preserve"> У зв’язку з відсутністю вказаних спеціальних місць для збору великогабаритних та ремонтних відходів збір таких відходів здійснюється спеціальним транспортом виконавця за попередньою заявкою споживача в обсягах не більше, ніж затверджена норма надання послуг, за яку сплачує Споживач. Обсяги, що перевищують затверджену норму, виконавець вивозить лише на підставі окремого договору зі споживачем. </w:t>
      </w:r>
    </w:p>
    <w:p w:rsidR="008E577D" w:rsidRPr="00DB2975" w:rsidRDefault="008E577D" w:rsidP="002F1734">
      <w:pPr>
        <w:pStyle w:val="af0"/>
        <w:spacing w:before="0" w:after="0" w:line="230" w:lineRule="auto"/>
        <w:rPr>
          <w:rFonts w:ascii="Times New Roman" w:hAnsi="Times New Roman"/>
          <w:noProof/>
          <w:sz w:val="13"/>
          <w:szCs w:val="13"/>
        </w:rPr>
      </w:pPr>
      <w:r w:rsidRPr="00DB2975">
        <w:rPr>
          <w:rFonts w:ascii="Times New Roman" w:hAnsi="Times New Roman"/>
          <w:noProof/>
          <w:sz w:val="13"/>
          <w:szCs w:val="13"/>
        </w:rPr>
        <w:t>Вимоги до якості послуги</w:t>
      </w:r>
    </w:p>
    <w:p w:rsidR="008E577D" w:rsidRPr="00DB2975" w:rsidRDefault="008E577D" w:rsidP="002F1734">
      <w:pPr>
        <w:pStyle w:val="a7"/>
        <w:spacing w:before="0" w:line="230" w:lineRule="auto"/>
        <w:jc w:val="both"/>
        <w:rPr>
          <w:rFonts w:ascii="Times New Roman" w:hAnsi="Times New Roman"/>
          <w:noProof/>
          <w:sz w:val="13"/>
          <w:szCs w:val="13"/>
        </w:rPr>
      </w:pPr>
      <w:r w:rsidRPr="00DB2975">
        <w:rPr>
          <w:rFonts w:ascii="Times New Roman" w:hAnsi="Times New Roman"/>
          <w:noProof/>
          <w:sz w:val="13"/>
          <w:szCs w:val="13"/>
        </w:rPr>
        <w:t>11.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8E577D" w:rsidRPr="00DB2975" w:rsidRDefault="008E577D" w:rsidP="002F1734">
      <w:pPr>
        <w:pStyle w:val="af0"/>
        <w:spacing w:before="0" w:after="0"/>
        <w:rPr>
          <w:rFonts w:ascii="Times New Roman" w:hAnsi="Times New Roman"/>
          <w:noProof/>
          <w:sz w:val="13"/>
          <w:szCs w:val="13"/>
          <w:lang w:val="ru-RU"/>
        </w:rPr>
      </w:pPr>
      <w:r w:rsidRPr="00DB2975">
        <w:rPr>
          <w:rFonts w:ascii="Times New Roman" w:hAnsi="Times New Roman"/>
          <w:noProof/>
          <w:sz w:val="13"/>
          <w:szCs w:val="13"/>
          <w:lang w:val="ru-RU"/>
        </w:rPr>
        <w:t>Права та обов’язки споживача</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12. Споживач має право:</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Законом України “Про доступ до публічної інформації”;</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3) на відшкодування збитків та шкоди, завданих його майну та життю або здоров’ю внаслідок неналежного надання або ненадання послуги;</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4) на усунення виконавцем виявлених недоліків у наданні послуги протягом п’яти робочих днів з моменту звернення споживача;</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5) на зменшення розміру плати за послугу у разі її ненадання, надання не в повному обсязі або зниження її якості;</w:t>
      </w:r>
    </w:p>
    <w:p w:rsidR="008E577D" w:rsidRPr="00DB2975" w:rsidRDefault="008E577D" w:rsidP="002F1734">
      <w:pPr>
        <w:pStyle w:val="a7"/>
        <w:spacing w:before="0"/>
        <w:jc w:val="both"/>
        <w:rPr>
          <w:rFonts w:ascii="Times New Roman" w:hAnsi="Times New Roman"/>
          <w:noProof/>
          <w:sz w:val="13"/>
          <w:szCs w:val="13"/>
        </w:rPr>
      </w:pPr>
      <w:r w:rsidRPr="00DB2975">
        <w:rPr>
          <w:rFonts w:ascii="Times New Roman" w:hAnsi="Times New Roman"/>
          <w:noProof/>
          <w:sz w:val="13"/>
          <w:szCs w:val="13"/>
          <w:lang w:val="ru-RU"/>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r w:rsidR="00F02F5C" w:rsidRPr="00DB2975">
        <w:rPr>
          <w:rFonts w:ascii="Times New Roman" w:hAnsi="Times New Roman"/>
          <w:noProof/>
          <w:sz w:val="13"/>
          <w:szCs w:val="13"/>
          <w:lang w:val="ru-RU"/>
        </w:rPr>
        <w:t xml:space="preserve"> </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7) на перевірку обсягу надання та якості послуги в установленому законодавством про житлово-комунальні послуги порядку;</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8) складати та підписувати акти-претензії у зв’язку з порушенням правил надання послуги;</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10) отримувати повну та достовірну інформацію про безпечність об’єктів відновлення побутових відходів.</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13. Споживач зобов’язується:</w:t>
      </w:r>
    </w:p>
    <w:p w:rsidR="008E577D" w:rsidRPr="00DB2975" w:rsidRDefault="008E577D" w:rsidP="002F1734">
      <w:pPr>
        <w:pStyle w:val="a7"/>
        <w:spacing w:before="0"/>
        <w:jc w:val="both"/>
        <w:rPr>
          <w:rFonts w:ascii="Times New Roman" w:hAnsi="Times New Roman"/>
          <w:noProof/>
          <w:sz w:val="13"/>
          <w:szCs w:val="13"/>
        </w:rPr>
      </w:pPr>
      <w:r w:rsidRPr="00DB2975">
        <w:rPr>
          <w:rFonts w:ascii="Times New Roman" w:hAnsi="Times New Roman"/>
          <w:noProof/>
          <w:sz w:val="13"/>
          <w:szCs w:val="13"/>
          <w:lang w:val="ru-RU"/>
        </w:rPr>
        <w:t>1) своєчасно вживати заходів до усунення виявлених неполадок, пов’язаних з отриманням послуги, що виникли з його вини;</w:t>
      </w:r>
      <w:r w:rsidR="00581C8D" w:rsidRPr="00DB2975">
        <w:rPr>
          <w:rFonts w:ascii="Times New Roman" w:hAnsi="Times New Roman"/>
          <w:noProof/>
          <w:sz w:val="13"/>
          <w:szCs w:val="13"/>
          <w:lang w:val="ru-RU"/>
        </w:rPr>
        <w:t xml:space="preserve"> </w:t>
      </w:r>
      <w:r w:rsidR="00581C8D" w:rsidRPr="00DB2975">
        <w:rPr>
          <w:rFonts w:ascii="Times New Roman" w:hAnsi="Times New Roman"/>
          <w:noProof/>
          <w:sz w:val="13"/>
          <w:szCs w:val="13"/>
        </w:rPr>
        <w:t>У разі пошкодження/поломки/втрати</w:t>
      </w:r>
      <w:r w:rsidR="00D4314D" w:rsidRPr="00DB2975">
        <w:rPr>
          <w:rFonts w:ascii="Times New Roman" w:hAnsi="Times New Roman"/>
          <w:noProof/>
          <w:sz w:val="13"/>
          <w:szCs w:val="13"/>
        </w:rPr>
        <w:t>,</w:t>
      </w:r>
      <w:r w:rsidR="00581C8D" w:rsidRPr="00DB2975">
        <w:rPr>
          <w:rFonts w:ascii="Times New Roman" w:hAnsi="Times New Roman"/>
          <w:noProof/>
          <w:sz w:val="13"/>
          <w:szCs w:val="13"/>
        </w:rPr>
        <w:t xml:space="preserve"> переданого за актом прийому-передачі контейнеру для накопичення відходів</w:t>
      </w:r>
      <w:r w:rsidR="00D4314D" w:rsidRPr="00DB2975">
        <w:rPr>
          <w:rFonts w:ascii="Times New Roman" w:hAnsi="Times New Roman"/>
          <w:noProof/>
          <w:sz w:val="13"/>
          <w:szCs w:val="13"/>
        </w:rPr>
        <w:t>,</w:t>
      </w:r>
      <w:r w:rsidR="00581C8D" w:rsidRPr="00DB2975">
        <w:rPr>
          <w:rFonts w:ascii="Times New Roman" w:hAnsi="Times New Roman"/>
          <w:noProof/>
          <w:sz w:val="13"/>
          <w:szCs w:val="13"/>
        </w:rPr>
        <w:t xml:space="preserve">  </w:t>
      </w:r>
      <w:r w:rsidR="00D4314D" w:rsidRPr="00DB2975">
        <w:rPr>
          <w:rFonts w:ascii="Times New Roman" w:hAnsi="Times New Roman"/>
          <w:noProof/>
          <w:sz w:val="13"/>
          <w:szCs w:val="13"/>
        </w:rPr>
        <w:t xml:space="preserve">Споживач зобов’язаний </w:t>
      </w:r>
      <w:r w:rsidR="00581C8D" w:rsidRPr="00DB2975">
        <w:rPr>
          <w:rFonts w:ascii="Times New Roman" w:hAnsi="Times New Roman"/>
          <w:noProof/>
          <w:sz w:val="13"/>
          <w:szCs w:val="13"/>
        </w:rPr>
        <w:t>компенсувати виконавцеві вартість контейнера/контейнерів, яка зазначається у відповідному акті приймання-передачі, станом на день передачі виконавцем контейнера/контейнерів споживачеві</w:t>
      </w:r>
      <w:r w:rsidR="00D4314D" w:rsidRPr="00DB2975">
        <w:rPr>
          <w:rFonts w:ascii="Times New Roman" w:hAnsi="Times New Roman"/>
          <w:noProof/>
          <w:sz w:val="13"/>
          <w:szCs w:val="13"/>
        </w:rPr>
        <w:t>.</w:t>
      </w:r>
    </w:p>
    <w:p w:rsidR="008E577D" w:rsidRPr="00DB2975" w:rsidRDefault="008E577D" w:rsidP="00D25AF1">
      <w:pPr>
        <w:pStyle w:val="a7"/>
        <w:spacing w:before="0"/>
        <w:jc w:val="both"/>
        <w:rPr>
          <w:rFonts w:ascii="Times New Roman" w:hAnsi="Times New Roman"/>
          <w:noProof/>
          <w:sz w:val="13"/>
          <w:szCs w:val="13"/>
        </w:rPr>
      </w:pPr>
      <w:r w:rsidRPr="00DB2975">
        <w:rPr>
          <w:rFonts w:ascii="Times New Roman" w:hAnsi="Times New Roman"/>
          <w:noProof/>
          <w:sz w:val="13"/>
          <w:szCs w:val="13"/>
          <w:lang w:val="ru-RU"/>
        </w:rPr>
        <w:t>2) оплачувати в установлений договором строк надану послугу;</w:t>
      </w:r>
      <w:r w:rsidR="00D4314D" w:rsidRPr="00DB2975">
        <w:rPr>
          <w:rFonts w:ascii="Times New Roman" w:hAnsi="Times New Roman"/>
          <w:noProof/>
          <w:sz w:val="13"/>
          <w:szCs w:val="13"/>
          <w:lang w:val="ru-RU"/>
        </w:rPr>
        <w:t xml:space="preserve"> </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3) дотримуватися правил пожежної безпеки та санітарних норм;</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4) у разі несвоєчасного здійснення платежів за послугу сплачувати пеню в розмірі, встановленому відповідно до пункту 25 цього договору;</w:t>
      </w:r>
    </w:p>
    <w:p w:rsidR="008E577D" w:rsidRPr="00DB2975" w:rsidRDefault="008E577D" w:rsidP="002F1734">
      <w:pPr>
        <w:pStyle w:val="a7"/>
        <w:spacing w:before="0"/>
        <w:jc w:val="both"/>
        <w:rPr>
          <w:rFonts w:ascii="Times New Roman" w:hAnsi="Times New Roman"/>
          <w:noProof/>
          <w:sz w:val="13"/>
          <w:szCs w:val="13"/>
        </w:rPr>
      </w:pPr>
      <w:r w:rsidRPr="00DB2975">
        <w:rPr>
          <w:rFonts w:ascii="Times New Roman" w:hAnsi="Times New Roman"/>
          <w:noProof/>
          <w:sz w:val="13"/>
          <w:szCs w:val="13"/>
          <w:lang w:val="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r w:rsidR="00D4314D" w:rsidRPr="00DB2975">
        <w:rPr>
          <w:rFonts w:ascii="Times New Roman" w:hAnsi="Times New Roman"/>
          <w:sz w:val="13"/>
          <w:szCs w:val="13"/>
        </w:rPr>
        <w:t xml:space="preserve"> </w:t>
      </w:r>
      <w:r w:rsidR="00D4314D" w:rsidRPr="00DB2975">
        <w:rPr>
          <w:rFonts w:ascii="Times New Roman" w:hAnsi="Times New Roman"/>
          <w:noProof/>
          <w:sz w:val="13"/>
          <w:szCs w:val="13"/>
          <w:lang w:val="ru-RU"/>
        </w:rPr>
        <w:t>У разі невиконання цього обов’язку споживачем виконавець складає односторонній акт про порушення обов’язків споживачем за формою, яка затверджується виконавцем. Складений виконавцем акт є підставою для звернення виконавця до уповноважених органів державної влади та/або органів місцевого самоврядування з метою притягнення споживача до адміністративної та/або іншої відповідальності, передбаченої чинним законодавством України. На підставі складеного акту виконавець також має право здійснити нарахування за надані послуги, виходячи із реальної кількості осіб, які проживають/зареєстровані в житлі (об’єкті нерухомого майна) споживача, а споживач зобов’язаний сплатити такі нарахування відповідно до цього Договору;</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rPr>
        <w:t>6) забезпечити роздільне збирання побутових відходів;</w:t>
      </w:r>
      <w:r w:rsidR="00D4314D" w:rsidRPr="00DB2975">
        <w:rPr>
          <w:rFonts w:ascii="Times New Roman" w:hAnsi="Times New Roman"/>
          <w:noProof/>
          <w:sz w:val="13"/>
          <w:szCs w:val="13"/>
        </w:rPr>
        <w:t xml:space="preserve"> У разі невиконання цього обов’язку споживачем виконавець здійснює фотофіксацію та складає односторонній акт про порушення обов’язків споживачем за формою, яка затверджується виконавцем. Складений виконавцем акт є підставою для звернення виконавця до уповноважених органів державної влади та/або органів місцевого самоврядування з метою притягнення споживача до адміністративної та/або іншої відповідальності, передбаченої чинним законодавством України. На підставі складеного акту виконавець також має право не збирати відходи з контейнерного майданчику/контейнера/контейнерів допоки споживач на вимогу виконавця не усуне порушення свого зобов’язання. При цьому, споживач зобов’язаний належним чином сплачувати вартість послуг, яка нарахована виконавцем відповідно до цього Договору;</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7) визначати разом з виконавцем місця розташування контейнерних майданчиків, створювати умови для вільного доступу до таких майданчиків;</w:t>
      </w:r>
      <w:r w:rsidR="00D4314D" w:rsidRPr="00DB2975">
        <w:rPr>
          <w:rFonts w:ascii="Times New Roman" w:hAnsi="Times New Roman"/>
          <w:sz w:val="13"/>
          <w:szCs w:val="13"/>
        </w:rPr>
        <w:t xml:space="preserve"> </w:t>
      </w:r>
      <w:r w:rsidR="00D4314D" w:rsidRPr="00DB2975">
        <w:rPr>
          <w:rFonts w:ascii="Times New Roman" w:hAnsi="Times New Roman"/>
          <w:noProof/>
          <w:sz w:val="13"/>
          <w:szCs w:val="13"/>
          <w:lang w:val="ru-RU"/>
        </w:rPr>
        <w:t>У разі невиконання цього обов’язку споживачем виконавець має право на свій розсуд: не збирати відходи із таких контейнерних майданчиків; або збирати відходи лише з тих контейнерів на контейнерному майданчику, до яких у виконавця є технічна можливість дістатися. При цьому, споживач зобов’язаний належним чином сплачувати вартість послуг, яка нарахована виконавцем відповідно до цього Договору;</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8) обладнати контейнерні майданчики, утримувати їх у належному санітарному стані, забезпечувати освітлення в темний час доби;</w:t>
      </w:r>
      <w:r w:rsidR="00D4314D" w:rsidRPr="00DB2975">
        <w:rPr>
          <w:rFonts w:ascii="Times New Roman" w:hAnsi="Times New Roman"/>
          <w:sz w:val="13"/>
          <w:szCs w:val="13"/>
        </w:rPr>
        <w:t xml:space="preserve"> </w:t>
      </w:r>
      <w:r w:rsidR="00D4314D" w:rsidRPr="00DB2975">
        <w:rPr>
          <w:rFonts w:ascii="Times New Roman" w:hAnsi="Times New Roman"/>
          <w:noProof/>
          <w:sz w:val="13"/>
          <w:szCs w:val="13"/>
          <w:lang w:val="ru-RU"/>
        </w:rPr>
        <w:t>У разі невиконання цього обов’язку споживачем виконавець здійснює фотофіксацію та складає односторонній акт про порушення обов’язків споживачем (якщо відсутнє освітлення, виконавець складає лише вказаний акт) за формою, яка затверджується виконавцем. Складений виконавцем акт є підставою для звернення виконавця до уповноважених органів державної влади та/або органів місцевого самоврядування з метою притягнення споживача до адміністративної та/або іншої відповідальності, передбаченої чинним законодавством України. На підставі складеного акту виконавець також має право не збирати відходи з контейнерного майданчику допоки споживач на вимогу виконавця не усуне порушення свого зобов’язання. При цьому, споживач зобов’язаний належним чином сплачувати вартість послуг, яка нарахована виконавцем відповідно до цього Договору;</w:t>
      </w:r>
    </w:p>
    <w:p w:rsidR="008E577D" w:rsidRPr="00DB2975" w:rsidRDefault="008E577D" w:rsidP="002F1734">
      <w:pPr>
        <w:pStyle w:val="a7"/>
        <w:spacing w:before="0"/>
        <w:jc w:val="both"/>
        <w:rPr>
          <w:rFonts w:ascii="Times New Roman" w:hAnsi="Times New Roman"/>
          <w:noProof/>
          <w:sz w:val="13"/>
          <w:szCs w:val="13"/>
        </w:rPr>
      </w:pPr>
      <w:r w:rsidRPr="00DB2975">
        <w:rPr>
          <w:rFonts w:ascii="Times New Roman" w:hAnsi="Times New Roman"/>
          <w:noProof/>
          <w:sz w:val="13"/>
          <w:szCs w:val="13"/>
          <w:lang w:val="ru-RU"/>
        </w:rPr>
        <w:t>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r w:rsidR="00D4314D" w:rsidRPr="00DB2975">
        <w:rPr>
          <w:rFonts w:ascii="Times New Roman" w:hAnsi="Times New Roman"/>
          <w:sz w:val="13"/>
          <w:szCs w:val="13"/>
        </w:rPr>
        <w:t xml:space="preserve"> </w:t>
      </w:r>
      <w:r w:rsidR="00D4314D" w:rsidRPr="00DB2975">
        <w:rPr>
          <w:rFonts w:ascii="Times New Roman" w:hAnsi="Times New Roman"/>
          <w:noProof/>
          <w:sz w:val="13"/>
          <w:szCs w:val="13"/>
          <w:lang w:val="ru-RU"/>
        </w:rPr>
        <w:t xml:space="preserve"> У разі невиконання цього обов’язку споживачем виконавець здійснює фотофіксацію та складає односторонній акт про порушення обов’язків споживачем за формою, яка затверджується виконавцем. Складений виконавцем акт є підставою для звернення виконавця до уповноважених органів державної влади та/або органів місцевого самоврядування з метою притягнення споживача до адміністративної та/або іншої відповідальності, передбаченої чинним законодавством України. На підставі складеного акту виконавець також має право не збирати відходи з контейнерного майданчику/контейнера/контейнерів допоки споживач на вимогу виконавця не усуне порушення свого зобов’язання або зібрати лише ті відходи, наявність яких у контейнері/контейнерах не призводить до його/їх переповнення. При цьому, споживач зобов’язаний належним чином сплачувати вартість послуг, яка нарахована виконавцем відповідно до цього Договору;</w:t>
      </w:r>
    </w:p>
    <w:p w:rsidR="008E577D" w:rsidRPr="00DB2975" w:rsidRDefault="008E577D" w:rsidP="002F1734">
      <w:pPr>
        <w:pStyle w:val="a7"/>
        <w:spacing w:before="0"/>
        <w:jc w:val="both"/>
        <w:rPr>
          <w:rFonts w:ascii="Times New Roman" w:hAnsi="Times New Roman"/>
          <w:noProof/>
          <w:sz w:val="13"/>
          <w:szCs w:val="13"/>
        </w:rPr>
      </w:pPr>
      <w:r w:rsidRPr="00DB2975">
        <w:rPr>
          <w:rFonts w:ascii="Times New Roman" w:hAnsi="Times New Roman"/>
          <w:noProof/>
          <w:sz w:val="13"/>
          <w:szCs w:val="13"/>
        </w:rPr>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r w:rsidR="00D4314D" w:rsidRPr="00DB2975">
        <w:rPr>
          <w:rFonts w:ascii="Times New Roman" w:hAnsi="Times New Roman"/>
          <w:noProof/>
          <w:sz w:val="13"/>
          <w:szCs w:val="13"/>
        </w:rPr>
        <w:t xml:space="preserve"> </w:t>
      </w:r>
    </w:p>
    <w:p w:rsidR="008E577D" w:rsidRPr="00DB2975" w:rsidRDefault="008E577D" w:rsidP="002F1734">
      <w:pPr>
        <w:pStyle w:val="af0"/>
        <w:spacing w:before="0" w:after="0"/>
        <w:rPr>
          <w:rFonts w:ascii="Times New Roman" w:hAnsi="Times New Roman"/>
          <w:noProof/>
          <w:sz w:val="13"/>
          <w:szCs w:val="13"/>
          <w:lang w:val="ru-RU"/>
        </w:rPr>
      </w:pPr>
      <w:r w:rsidRPr="00DB2975">
        <w:rPr>
          <w:rFonts w:ascii="Times New Roman" w:hAnsi="Times New Roman"/>
          <w:noProof/>
          <w:sz w:val="13"/>
          <w:szCs w:val="13"/>
          <w:lang w:val="ru-RU"/>
        </w:rPr>
        <w:t>Права та обов’язки виконавця</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14. Виконавець має право:</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3) вимагати від споживача здійснювати роздільне збирання побутових відходів;</w:t>
      </w:r>
    </w:p>
    <w:p w:rsidR="00D25AF1" w:rsidRPr="00DB2975" w:rsidRDefault="008E577D" w:rsidP="00D25AF1">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lastRenderedPageBreak/>
        <w:t>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r w:rsidR="00D25AF1" w:rsidRPr="00DB2975">
        <w:rPr>
          <w:rFonts w:ascii="Times New Roman" w:hAnsi="Times New Roman"/>
          <w:noProof/>
          <w:sz w:val="13"/>
          <w:szCs w:val="13"/>
          <w:lang w:val="ru-RU"/>
        </w:rPr>
        <w:t xml:space="preserve"> Виконавець має право обмежити (припинити) надання послуги споживачу у разі непогашення в повному обсязі заборгованості за спожиті послуги протягом 30 днів з дня отримання споживачем попередження від виконавця. Таке попередження надсилається споживачу не раніше наступного робочого дня після спливу граничного строку оплати послуги, визначеного цим Договором. Під «обмеженням (припиненням) надання послуги споживачеві» виконавцем слід розуміти дії виконавця із ненадання послуг споживачеві в порядку і на умовах, передбачених цим Договором. При цьому, виконавець має право здійснити дії із приймання від споживача контейнера/контейнерів, які належать на праві власності виконавцеві, та були передані споживачеві на виконання умов цього Договору. Споживач зобов’язаний передати виконавцеві порожній контейнер/порожні контейнери у чистому, охайному вигляді, та в стані, який є нормальним для такого типу контейнера/контейнерів з урахуванням нормального фізичного та морального зносу за актом приймання-передачі контейнера/контейнерів. У разі, якщо споживач не виконав хоча б одну із зазначених вище умов щодо належної передачі контейнера/контейнерів виконавцеві, споживач зобов’язаний на вибір виконавця: </w:t>
      </w:r>
    </w:p>
    <w:p w:rsidR="00D25AF1" w:rsidRPr="00DB2975" w:rsidRDefault="00D25AF1" w:rsidP="00D25AF1">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 xml:space="preserve">- компенсувати виконавцеві вартість контейнера/контейнерів, яка зазначається у відповідному акті приймання-передачі, станом на день передачі виконавцем контейнера/контейнерів споживачеві на виконання умов цього Договору; або </w:t>
      </w:r>
    </w:p>
    <w:p w:rsidR="00D25AF1" w:rsidRPr="00DB2975" w:rsidRDefault="00D25AF1" w:rsidP="00D25AF1">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 xml:space="preserve">- власними силами та за власний рахунок негайно усунути недоліки контейнера/контейнерів (якщо такі недоліки полягають лише у тому, що контейнери є непорожніми, нечистими та/або неохайними). </w:t>
      </w:r>
    </w:p>
    <w:p w:rsidR="008E577D" w:rsidRPr="00DB2975" w:rsidRDefault="00D25AF1"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Надання послуги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6)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15. Виконавець зобов’язується:</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і 2 до Закону України “Про управління відходами”;</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5) вживати заходів до усунення порушень якості послуги у строки, встановлені законодавством;</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25 цього договору;</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8) своєчасно та власним коштом проводити роботи з усунення виявлених неполадок, пов’язаних з наданням послуги, що виникли з його вини;</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9) інформувати споживача про намір зміни тарифів на послугу за видами побутових відходів у порядку, встановленому відповідно до пункту 26 цього договору;</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10) 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8E577D" w:rsidRPr="00DB2975" w:rsidRDefault="008E577D" w:rsidP="002F1734">
      <w:pPr>
        <w:pStyle w:val="af0"/>
        <w:spacing w:before="0" w:after="0"/>
        <w:rPr>
          <w:rFonts w:ascii="Times New Roman" w:hAnsi="Times New Roman"/>
          <w:noProof/>
          <w:sz w:val="13"/>
          <w:szCs w:val="13"/>
          <w:lang w:val="ru-RU"/>
        </w:rPr>
      </w:pPr>
      <w:r w:rsidRPr="00DB2975">
        <w:rPr>
          <w:rFonts w:ascii="Times New Roman" w:hAnsi="Times New Roman"/>
          <w:noProof/>
          <w:sz w:val="13"/>
          <w:szCs w:val="13"/>
          <w:lang w:val="ru-RU"/>
        </w:rPr>
        <w:t>Тариф та порядок оплати послуги</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 xml:space="preserve">16. Згідно з рішенням </w:t>
      </w:r>
      <w:r w:rsidR="00E14F4E" w:rsidRPr="00DB2975">
        <w:rPr>
          <w:rFonts w:ascii="Times New Roman" w:hAnsi="Times New Roman"/>
          <w:noProof/>
          <w:sz w:val="13"/>
          <w:szCs w:val="13"/>
          <w:lang w:val="ru-RU"/>
        </w:rPr>
        <w:t xml:space="preserve">Виконавчого комітету </w:t>
      </w:r>
      <w:r w:rsidR="00C8492B">
        <w:rPr>
          <w:rFonts w:ascii="Times New Roman" w:hAnsi="Times New Roman"/>
          <w:b/>
          <w:noProof/>
          <w:sz w:val="13"/>
          <w:szCs w:val="13"/>
          <w:lang w:val="ru-RU"/>
        </w:rPr>
        <w:t>Великодобронської сільської</w:t>
      </w:r>
      <w:r w:rsidR="00116B3A" w:rsidRPr="00E66E8A">
        <w:rPr>
          <w:rFonts w:ascii="Times New Roman" w:hAnsi="Times New Roman"/>
          <w:b/>
          <w:noProof/>
          <w:sz w:val="13"/>
          <w:szCs w:val="13"/>
          <w:lang w:val="ru-RU"/>
        </w:rPr>
        <w:t xml:space="preserve"> ради</w:t>
      </w:r>
      <w:r w:rsidR="00116B3A" w:rsidRPr="00810BE5">
        <w:rPr>
          <w:rFonts w:ascii="Times New Roman" w:hAnsi="Times New Roman"/>
          <w:noProof/>
          <w:sz w:val="13"/>
          <w:szCs w:val="13"/>
          <w:lang w:val="ru-RU"/>
        </w:rPr>
        <w:t xml:space="preserve"> </w:t>
      </w:r>
      <w:r w:rsidR="00116B3A" w:rsidRPr="00624BD8">
        <w:rPr>
          <w:rFonts w:ascii="Times New Roman" w:hAnsi="Times New Roman"/>
          <w:b/>
          <w:noProof/>
          <w:sz w:val="13"/>
          <w:szCs w:val="13"/>
          <w:lang w:val="ru-RU"/>
        </w:rPr>
        <w:t xml:space="preserve">№ </w:t>
      </w:r>
      <w:r w:rsidR="00C8492B">
        <w:rPr>
          <w:rFonts w:ascii="Times New Roman" w:hAnsi="Times New Roman"/>
          <w:b/>
          <w:noProof/>
          <w:sz w:val="13"/>
          <w:szCs w:val="13"/>
          <w:lang w:val="ru-RU"/>
        </w:rPr>
        <w:t>74</w:t>
      </w:r>
      <w:r w:rsidR="00116B3A" w:rsidRPr="00624BD8">
        <w:rPr>
          <w:rFonts w:ascii="Times New Roman" w:hAnsi="Times New Roman"/>
          <w:b/>
          <w:noProof/>
          <w:sz w:val="13"/>
          <w:szCs w:val="13"/>
          <w:lang w:val="ru-RU"/>
        </w:rPr>
        <w:t xml:space="preserve"> від </w:t>
      </w:r>
      <w:r w:rsidR="00C8492B">
        <w:rPr>
          <w:rFonts w:ascii="Times New Roman" w:hAnsi="Times New Roman"/>
          <w:b/>
          <w:noProof/>
          <w:sz w:val="13"/>
          <w:szCs w:val="13"/>
          <w:lang w:val="ru-RU"/>
        </w:rPr>
        <w:t>27</w:t>
      </w:r>
      <w:r w:rsidR="00116B3A" w:rsidRPr="00624BD8">
        <w:rPr>
          <w:rFonts w:ascii="Times New Roman" w:hAnsi="Times New Roman"/>
          <w:b/>
          <w:noProof/>
          <w:sz w:val="13"/>
          <w:szCs w:val="13"/>
          <w:lang w:val="ru-RU"/>
        </w:rPr>
        <w:t>.</w:t>
      </w:r>
      <w:r w:rsidR="00C8492B">
        <w:rPr>
          <w:rFonts w:ascii="Times New Roman" w:hAnsi="Times New Roman"/>
          <w:b/>
          <w:noProof/>
          <w:sz w:val="13"/>
          <w:szCs w:val="13"/>
          <w:lang w:val="ru-RU"/>
        </w:rPr>
        <w:t>09</w:t>
      </w:r>
      <w:r w:rsidR="00116B3A" w:rsidRPr="00624BD8">
        <w:rPr>
          <w:rFonts w:ascii="Times New Roman" w:hAnsi="Times New Roman"/>
          <w:b/>
          <w:noProof/>
          <w:sz w:val="13"/>
          <w:szCs w:val="13"/>
          <w:lang w:val="ru-RU"/>
        </w:rPr>
        <w:t>.202</w:t>
      </w:r>
      <w:r w:rsidR="00116B3A">
        <w:rPr>
          <w:rFonts w:ascii="Times New Roman" w:hAnsi="Times New Roman"/>
          <w:b/>
          <w:noProof/>
          <w:sz w:val="13"/>
          <w:szCs w:val="13"/>
          <w:lang w:val="ru-RU"/>
        </w:rPr>
        <w:t>3</w:t>
      </w:r>
      <w:r w:rsidR="00116B3A" w:rsidRPr="00624BD8">
        <w:rPr>
          <w:rFonts w:ascii="Times New Roman" w:hAnsi="Times New Roman"/>
          <w:b/>
          <w:noProof/>
          <w:sz w:val="13"/>
          <w:szCs w:val="13"/>
          <w:lang w:val="ru-RU"/>
        </w:rPr>
        <w:t xml:space="preserve"> року</w:t>
      </w:r>
      <w:r w:rsidR="00116B3A" w:rsidRPr="00DB2975">
        <w:rPr>
          <w:rFonts w:ascii="Times New Roman" w:hAnsi="Times New Roman"/>
          <w:noProof/>
          <w:sz w:val="13"/>
          <w:szCs w:val="13"/>
          <w:lang w:val="ru-RU"/>
        </w:rPr>
        <w:t xml:space="preserve"> </w:t>
      </w:r>
      <w:r w:rsidRPr="00DB2975">
        <w:rPr>
          <w:rFonts w:ascii="Times New Roman" w:hAnsi="Times New Roman"/>
          <w:noProof/>
          <w:sz w:val="13"/>
          <w:szCs w:val="13"/>
          <w:lang w:val="ru-RU"/>
        </w:rPr>
        <w:t>тариф на послугу становить:</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811"/>
      </w:tblGrid>
      <w:tr w:rsidR="00656B30" w:rsidRPr="00DB2975" w:rsidTr="00642BA4">
        <w:tc>
          <w:tcPr>
            <w:tcW w:w="4957" w:type="dxa"/>
            <w:hideMark/>
          </w:tcPr>
          <w:p w:rsidR="008E577D" w:rsidRPr="00DB2975" w:rsidRDefault="008E577D" w:rsidP="002F1734">
            <w:pPr>
              <w:pStyle w:val="a7"/>
              <w:spacing w:before="0" w:line="254" w:lineRule="auto"/>
              <w:ind w:firstLine="0"/>
              <w:jc w:val="center"/>
              <w:rPr>
                <w:rFonts w:ascii="Times New Roman" w:hAnsi="Times New Roman"/>
                <w:noProof/>
                <w:sz w:val="13"/>
                <w:szCs w:val="13"/>
                <w:lang w:val="en-AU"/>
              </w:rPr>
            </w:pPr>
            <w:r w:rsidRPr="00DB2975">
              <w:rPr>
                <w:rFonts w:ascii="Times New Roman" w:hAnsi="Times New Roman"/>
                <w:noProof/>
                <w:sz w:val="13"/>
                <w:szCs w:val="13"/>
                <w:lang w:val="en-AU"/>
              </w:rPr>
              <w:t>Вид побутових відходів</w:t>
            </w:r>
          </w:p>
        </w:tc>
        <w:tc>
          <w:tcPr>
            <w:tcW w:w="5811" w:type="dxa"/>
            <w:hideMark/>
          </w:tcPr>
          <w:p w:rsidR="008E577D" w:rsidRPr="00DB2975" w:rsidRDefault="008E577D" w:rsidP="002F1734">
            <w:pPr>
              <w:pStyle w:val="a7"/>
              <w:spacing w:before="0" w:line="254" w:lineRule="auto"/>
              <w:ind w:firstLine="0"/>
              <w:jc w:val="center"/>
              <w:rPr>
                <w:rFonts w:ascii="Times New Roman" w:hAnsi="Times New Roman"/>
                <w:noProof/>
                <w:sz w:val="13"/>
                <w:szCs w:val="13"/>
                <w:lang w:val="ru-RU"/>
              </w:rPr>
            </w:pPr>
            <w:r w:rsidRPr="00DB2975">
              <w:rPr>
                <w:rFonts w:ascii="Times New Roman" w:hAnsi="Times New Roman"/>
                <w:noProof/>
                <w:sz w:val="13"/>
                <w:szCs w:val="13"/>
                <w:lang w:val="ru-RU"/>
              </w:rPr>
              <w:t xml:space="preserve">Тариф на послугу за видами побутових відходів, гривень за </w:t>
            </w:r>
            <w:r w:rsidRPr="00DB2975">
              <w:rPr>
                <w:rFonts w:ascii="Times New Roman" w:hAnsi="Times New Roman"/>
                <w:noProof/>
                <w:sz w:val="13"/>
                <w:szCs w:val="13"/>
                <w:lang w:val="ru-RU"/>
              </w:rPr>
              <w:br/>
              <w:t xml:space="preserve">1 куб. метр чи гривень за 1 тонну </w:t>
            </w:r>
          </w:p>
        </w:tc>
      </w:tr>
      <w:tr w:rsidR="00656B30" w:rsidRPr="00DB2975" w:rsidTr="00642BA4">
        <w:tc>
          <w:tcPr>
            <w:tcW w:w="4957" w:type="dxa"/>
            <w:tcBorders>
              <w:left w:val="nil"/>
              <w:bottom w:val="nil"/>
              <w:right w:val="nil"/>
            </w:tcBorders>
            <w:hideMark/>
          </w:tcPr>
          <w:p w:rsidR="008E577D" w:rsidRPr="00DB2975" w:rsidRDefault="008E577D" w:rsidP="002F1734">
            <w:pPr>
              <w:pStyle w:val="a7"/>
              <w:spacing w:before="0" w:line="254" w:lineRule="auto"/>
              <w:ind w:firstLine="0"/>
              <w:jc w:val="both"/>
              <w:rPr>
                <w:rFonts w:ascii="Times New Roman" w:hAnsi="Times New Roman"/>
                <w:noProof/>
                <w:sz w:val="13"/>
                <w:szCs w:val="13"/>
                <w:lang w:val="en-AU"/>
              </w:rPr>
            </w:pPr>
            <w:r w:rsidRPr="00DB2975">
              <w:rPr>
                <w:rFonts w:ascii="Times New Roman" w:hAnsi="Times New Roman"/>
                <w:noProof/>
                <w:sz w:val="13"/>
                <w:szCs w:val="13"/>
                <w:lang w:val="en-AU"/>
              </w:rPr>
              <w:t>1. Змішані відходи</w:t>
            </w:r>
          </w:p>
        </w:tc>
        <w:tc>
          <w:tcPr>
            <w:tcW w:w="5811" w:type="dxa"/>
            <w:tcBorders>
              <w:left w:val="nil"/>
              <w:bottom w:val="nil"/>
              <w:right w:val="nil"/>
            </w:tcBorders>
          </w:tcPr>
          <w:p w:rsidR="008E577D" w:rsidRPr="00DB2975" w:rsidRDefault="00116B3A" w:rsidP="00C8492B">
            <w:pPr>
              <w:pStyle w:val="a7"/>
              <w:spacing w:before="0" w:line="254" w:lineRule="auto"/>
              <w:ind w:firstLine="0"/>
              <w:jc w:val="both"/>
              <w:rPr>
                <w:rFonts w:ascii="Times New Roman" w:hAnsi="Times New Roman"/>
                <w:noProof/>
                <w:sz w:val="13"/>
                <w:szCs w:val="13"/>
              </w:rPr>
            </w:pPr>
            <w:r>
              <w:rPr>
                <w:rFonts w:ascii="Times New Roman" w:hAnsi="Times New Roman"/>
                <w:b/>
                <w:noProof/>
                <w:sz w:val="13"/>
                <w:szCs w:val="13"/>
              </w:rPr>
              <w:t>2</w:t>
            </w:r>
            <w:r w:rsidR="00C8492B">
              <w:rPr>
                <w:rFonts w:ascii="Times New Roman" w:hAnsi="Times New Roman"/>
                <w:b/>
                <w:noProof/>
                <w:sz w:val="13"/>
                <w:szCs w:val="13"/>
              </w:rPr>
              <w:t>79</w:t>
            </w:r>
            <w:r w:rsidRPr="00624BD8">
              <w:rPr>
                <w:rFonts w:ascii="Times New Roman" w:hAnsi="Times New Roman"/>
                <w:b/>
                <w:noProof/>
                <w:sz w:val="13"/>
                <w:szCs w:val="13"/>
              </w:rPr>
              <w:t xml:space="preserve"> грн.</w:t>
            </w:r>
            <w:r>
              <w:rPr>
                <w:rFonts w:ascii="Times New Roman" w:hAnsi="Times New Roman"/>
                <w:b/>
                <w:noProof/>
                <w:sz w:val="13"/>
                <w:szCs w:val="13"/>
              </w:rPr>
              <w:t xml:space="preserve"> </w:t>
            </w:r>
            <w:r w:rsidR="00C8492B">
              <w:rPr>
                <w:rFonts w:ascii="Times New Roman" w:hAnsi="Times New Roman"/>
                <w:b/>
                <w:noProof/>
                <w:sz w:val="13"/>
                <w:szCs w:val="13"/>
              </w:rPr>
              <w:t>50</w:t>
            </w:r>
            <w:r>
              <w:rPr>
                <w:rFonts w:ascii="Times New Roman" w:hAnsi="Times New Roman"/>
                <w:b/>
                <w:noProof/>
                <w:sz w:val="13"/>
                <w:szCs w:val="13"/>
              </w:rPr>
              <w:t xml:space="preserve"> </w:t>
            </w:r>
            <w:r w:rsidRPr="00624BD8">
              <w:rPr>
                <w:rFonts w:ascii="Times New Roman" w:hAnsi="Times New Roman"/>
                <w:b/>
                <w:noProof/>
                <w:sz w:val="13"/>
                <w:szCs w:val="13"/>
              </w:rPr>
              <w:t>коп.</w:t>
            </w:r>
            <w:r w:rsidRPr="00810BE5">
              <w:rPr>
                <w:rFonts w:ascii="Times New Roman" w:hAnsi="Times New Roman"/>
                <w:noProof/>
                <w:sz w:val="13"/>
                <w:szCs w:val="13"/>
              </w:rPr>
              <w:t xml:space="preserve"> з ПДВ за 1 куб.метр</w:t>
            </w:r>
          </w:p>
        </w:tc>
      </w:tr>
      <w:tr w:rsidR="00656B30" w:rsidRPr="00DB2975" w:rsidTr="00642BA4">
        <w:tc>
          <w:tcPr>
            <w:tcW w:w="4957" w:type="dxa"/>
            <w:tcBorders>
              <w:top w:val="nil"/>
              <w:left w:val="nil"/>
              <w:bottom w:val="nil"/>
              <w:right w:val="nil"/>
            </w:tcBorders>
            <w:hideMark/>
          </w:tcPr>
          <w:p w:rsidR="008E577D" w:rsidRPr="00DB2975" w:rsidRDefault="008E577D" w:rsidP="002F1734">
            <w:pPr>
              <w:pStyle w:val="a7"/>
              <w:spacing w:before="0" w:line="254" w:lineRule="auto"/>
              <w:ind w:firstLine="0"/>
              <w:rPr>
                <w:rFonts w:ascii="Times New Roman" w:hAnsi="Times New Roman"/>
                <w:noProof/>
                <w:sz w:val="13"/>
                <w:szCs w:val="13"/>
                <w:lang w:val="ru-RU"/>
              </w:rPr>
            </w:pPr>
            <w:r w:rsidRPr="00DB2975">
              <w:rPr>
                <w:rFonts w:ascii="Times New Roman" w:hAnsi="Times New Roman"/>
                <w:noProof/>
                <w:sz w:val="13"/>
                <w:szCs w:val="13"/>
                <w:lang w:val="ru-RU"/>
              </w:rPr>
              <w:t>2. Роздільно зібрані відходи, у тому числі (заповнюється за наявності):</w:t>
            </w:r>
          </w:p>
        </w:tc>
        <w:tc>
          <w:tcPr>
            <w:tcW w:w="5811" w:type="dxa"/>
            <w:tcBorders>
              <w:top w:val="nil"/>
              <w:left w:val="nil"/>
              <w:bottom w:val="nil"/>
              <w:right w:val="nil"/>
            </w:tcBorders>
          </w:tcPr>
          <w:p w:rsidR="008E577D" w:rsidRPr="00DB2975" w:rsidRDefault="008E577D" w:rsidP="002F1734">
            <w:pPr>
              <w:pStyle w:val="a7"/>
              <w:spacing w:before="0" w:line="254" w:lineRule="auto"/>
              <w:ind w:firstLine="0"/>
              <w:jc w:val="center"/>
              <w:rPr>
                <w:rFonts w:ascii="Times New Roman" w:hAnsi="Times New Roman"/>
                <w:noProof/>
                <w:sz w:val="13"/>
                <w:szCs w:val="13"/>
                <w:lang w:val="ru-RU"/>
              </w:rPr>
            </w:pPr>
          </w:p>
        </w:tc>
      </w:tr>
      <w:tr w:rsidR="00656B30" w:rsidRPr="00DB2975" w:rsidTr="00642BA4">
        <w:tc>
          <w:tcPr>
            <w:tcW w:w="4957" w:type="dxa"/>
            <w:tcBorders>
              <w:top w:val="nil"/>
              <w:left w:val="nil"/>
              <w:bottom w:val="nil"/>
              <w:right w:val="nil"/>
            </w:tcBorders>
            <w:hideMark/>
          </w:tcPr>
          <w:p w:rsidR="008E577D" w:rsidRPr="00DB2975" w:rsidRDefault="008E577D" w:rsidP="002F1734">
            <w:pPr>
              <w:pStyle w:val="a7"/>
              <w:spacing w:before="0" w:line="254" w:lineRule="auto"/>
              <w:ind w:firstLine="0"/>
              <w:rPr>
                <w:rFonts w:ascii="Times New Roman" w:hAnsi="Times New Roman"/>
                <w:noProof/>
                <w:sz w:val="13"/>
                <w:szCs w:val="13"/>
                <w:lang w:val="ru-RU"/>
              </w:rPr>
            </w:pPr>
            <w:r w:rsidRPr="00DB2975">
              <w:rPr>
                <w:rFonts w:ascii="Times New Roman" w:hAnsi="Times New Roman"/>
                <w:noProof/>
                <w:sz w:val="13"/>
                <w:szCs w:val="13"/>
                <w:lang w:val="ru-RU"/>
              </w:rPr>
              <w:t>паперу, картону</w:t>
            </w:r>
          </w:p>
        </w:tc>
        <w:tc>
          <w:tcPr>
            <w:tcW w:w="5811" w:type="dxa"/>
            <w:tcBorders>
              <w:top w:val="nil"/>
              <w:left w:val="nil"/>
              <w:bottom w:val="nil"/>
              <w:right w:val="nil"/>
            </w:tcBorders>
          </w:tcPr>
          <w:p w:rsidR="008E577D" w:rsidRPr="00DB2975" w:rsidRDefault="008E577D" w:rsidP="002F1734">
            <w:pPr>
              <w:pStyle w:val="a7"/>
              <w:spacing w:before="0" w:line="254" w:lineRule="auto"/>
              <w:ind w:firstLine="0"/>
              <w:jc w:val="both"/>
              <w:rPr>
                <w:rFonts w:ascii="Times New Roman" w:hAnsi="Times New Roman"/>
                <w:noProof/>
                <w:sz w:val="13"/>
                <w:szCs w:val="13"/>
                <w:lang w:val="ru-RU"/>
              </w:rPr>
            </w:pPr>
          </w:p>
        </w:tc>
      </w:tr>
      <w:tr w:rsidR="00656B30" w:rsidRPr="00DB2975" w:rsidTr="00642BA4">
        <w:tc>
          <w:tcPr>
            <w:tcW w:w="4957" w:type="dxa"/>
            <w:tcBorders>
              <w:top w:val="nil"/>
              <w:left w:val="nil"/>
              <w:bottom w:val="nil"/>
              <w:right w:val="nil"/>
            </w:tcBorders>
            <w:hideMark/>
          </w:tcPr>
          <w:p w:rsidR="008E577D" w:rsidRPr="00DB2975" w:rsidRDefault="008E577D" w:rsidP="002F1734">
            <w:pPr>
              <w:pStyle w:val="a7"/>
              <w:spacing w:before="0" w:line="254" w:lineRule="auto"/>
              <w:ind w:firstLine="0"/>
              <w:jc w:val="both"/>
              <w:rPr>
                <w:rFonts w:ascii="Times New Roman" w:hAnsi="Times New Roman"/>
                <w:noProof/>
                <w:sz w:val="13"/>
                <w:szCs w:val="13"/>
                <w:lang w:val="ru-RU"/>
              </w:rPr>
            </w:pPr>
            <w:r w:rsidRPr="00DB2975">
              <w:rPr>
                <w:rFonts w:ascii="Times New Roman" w:hAnsi="Times New Roman"/>
                <w:noProof/>
                <w:sz w:val="13"/>
                <w:szCs w:val="13"/>
                <w:lang w:val="ru-RU"/>
              </w:rPr>
              <w:t>скла</w:t>
            </w:r>
          </w:p>
        </w:tc>
        <w:tc>
          <w:tcPr>
            <w:tcW w:w="5811" w:type="dxa"/>
            <w:tcBorders>
              <w:top w:val="nil"/>
              <w:left w:val="nil"/>
              <w:bottom w:val="nil"/>
              <w:right w:val="nil"/>
            </w:tcBorders>
          </w:tcPr>
          <w:p w:rsidR="008E577D" w:rsidRPr="00DB2975" w:rsidRDefault="008E577D" w:rsidP="002F1734">
            <w:pPr>
              <w:pStyle w:val="a7"/>
              <w:spacing w:before="0" w:line="254" w:lineRule="auto"/>
              <w:ind w:firstLine="0"/>
              <w:jc w:val="both"/>
              <w:rPr>
                <w:rFonts w:ascii="Times New Roman" w:hAnsi="Times New Roman"/>
                <w:noProof/>
                <w:sz w:val="13"/>
                <w:szCs w:val="13"/>
                <w:lang w:val="ru-RU"/>
              </w:rPr>
            </w:pPr>
          </w:p>
        </w:tc>
      </w:tr>
      <w:tr w:rsidR="00656B30" w:rsidRPr="00DB2975" w:rsidTr="00642BA4">
        <w:tc>
          <w:tcPr>
            <w:tcW w:w="4957" w:type="dxa"/>
            <w:tcBorders>
              <w:top w:val="nil"/>
              <w:left w:val="nil"/>
              <w:bottom w:val="nil"/>
              <w:right w:val="nil"/>
            </w:tcBorders>
            <w:hideMark/>
          </w:tcPr>
          <w:p w:rsidR="008E577D" w:rsidRPr="00DB2975" w:rsidRDefault="008E577D" w:rsidP="002F1734">
            <w:pPr>
              <w:pStyle w:val="a7"/>
              <w:spacing w:before="0" w:line="254" w:lineRule="auto"/>
              <w:ind w:firstLine="0"/>
              <w:jc w:val="both"/>
              <w:rPr>
                <w:rFonts w:ascii="Times New Roman" w:hAnsi="Times New Roman"/>
                <w:noProof/>
                <w:sz w:val="13"/>
                <w:szCs w:val="13"/>
                <w:lang w:val="ru-RU"/>
              </w:rPr>
            </w:pPr>
            <w:r w:rsidRPr="00DB2975">
              <w:rPr>
                <w:rFonts w:ascii="Times New Roman" w:hAnsi="Times New Roman"/>
                <w:noProof/>
                <w:sz w:val="13"/>
                <w:szCs w:val="13"/>
                <w:lang w:val="ru-RU"/>
              </w:rPr>
              <w:t>пластику</w:t>
            </w:r>
          </w:p>
        </w:tc>
        <w:tc>
          <w:tcPr>
            <w:tcW w:w="5811" w:type="dxa"/>
            <w:tcBorders>
              <w:top w:val="nil"/>
              <w:left w:val="nil"/>
              <w:bottom w:val="nil"/>
              <w:right w:val="nil"/>
            </w:tcBorders>
          </w:tcPr>
          <w:p w:rsidR="008E577D" w:rsidRPr="00DB2975" w:rsidRDefault="008E577D" w:rsidP="002F1734">
            <w:pPr>
              <w:pStyle w:val="a7"/>
              <w:spacing w:before="0" w:line="254" w:lineRule="auto"/>
              <w:ind w:firstLine="0"/>
              <w:jc w:val="both"/>
              <w:rPr>
                <w:rFonts w:ascii="Times New Roman" w:hAnsi="Times New Roman"/>
                <w:noProof/>
                <w:sz w:val="13"/>
                <w:szCs w:val="13"/>
                <w:lang w:val="ru-RU"/>
              </w:rPr>
            </w:pPr>
          </w:p>
        </w:tc>
      </w:tr>
      <w:tr w:rsidR="00656B30" w:rsidRPr="00DB2975" w:rsidTr="00642BA4">
        <w:tc>
          <w:tcPr>
            <w:tcW w:w="4957" w:type="dxa"/>
            <w:tcBorders>
              <w:top w:val="nil"/>
              <w:left w:val="nil"/>
              <w:bottom w:val="nil"/>
              <w:right w:val="nil"/>
            </w:tcBorders>
            <w:hideMark/>
          </w:tcPr>
          <w:p w:rsidR="008E577D" w:rsidRPr="00DB2975" w:rsidRDefault="008E577D" w:rsidP="002F1734">
            <w:pPr>
              <w:pStyle w:val="a7"/>
              <w:spacing w:before="0" w:line="254" w:lineRule="auto"/>
              <w:ind w:firstLine="0"/>
              <w:jc w:val="both"/>
              <w:rPr>
                <w:rFonts w:ascii="Times New Roman" w:hAnsi="Times New Roman"/>
                <w:noProof/>
                <w:sz w:val="13"/>
                <w:szCs w:val="13"/>
                <w:lang w:val="ru-RU"/>
              </w:rPr>
            </w:pPr>
            <w:r w:rsidRPr="00DB2975">
              <w:rPr>
                <w:rFonts w:ascii="Times New Roman" w:hAnsi="Times New Roman"/>
                <w:noProof/>
                <w:sz w:val="13"/>
                <w:szCs w:val="13"/>
                <w:lang w:val="ru-RU"/>
              </w:rPr>
              <w:t>деревини</w:t>
            </w:r>
          </w:p>
        </w:tc>
        <w:tc>
          <w:tcPr>
            <w:tcW w:w="5811" w:type="dxa"/>
            <w:tcBorders>
              <w:top w:val="nil"/>
              <w:left w:val="nil"/>
              <w:bottom w:val="nil"/>
              <w:right w:val="nil"/>
            </w:tcBorders>
          </w:tcPr>
          <w:p w:rsidR="008E577D" w:rsidRPr="00DB2975" w:rsidRDefault="008E577D" w:rsidP="002F1734">
            <w:pPr>
              <w:pStyle w:val="a7"/>
              <w:spacing w:before="0" w:line="254" w:lineRule="auto"/>
              <w:ind w:firstLine="0"/>
              <w:jc w:val="both"/>
              <w:rPr>
                <w:rFonts w:ascii="Times New Roman" w:hAnsi="Times New Roman"/>
                <w:noProof/>
                <w:sz w:val="13"/>
                <w:szCs w:val="13"/>
                <w:lang w:val="ru-RU"/>
              </w:rPr>
            </w:pPr>
          </w:p>
        </w:tc>
      </w:tr>
      <w:tr w:rsidR="00656B30" w:rsidRPr="00DB2975" w:rsidTr="00642BA4">
        <w:tc>
          <w:tcPr>
            <w:tcW w:w="4957" w:type="dxa"/>
            <w:tcBorders>
              <w:top w:val="nil"/>
              <w:left w:val="nil"/>
              <w:bottom w:val="nil"/>
              <w:right w:val="nil"/>
            </w:tcBorders>
            <w:hideMark/>
          </w:tcPr>
          <w:p w:rsidR="008E577D" w:rsidRPr="00DB2975" w:rsidRDefault="008E577D" w:rsidP="002F1734">
            <w:pPr>
              <w:pStyle w:val="a7"/>
              <w:spacing w:before="0" w:line="254" w:lineRule="auto"/>
              <w:ind w:firstLine="0"/>
              <w:jc w:val="both"/>
              <w:rPr>
                <w:rFonts w:ascii="Times New Roman" w:hAnsi="Times New Roman"/>
                <w:noProof/>
                <w:sz w:val="13"/>
                <w:szCs w:val="13"/>
                <w:lang w:val="en-AU"/>
              </w:rPr>
            </w:pPr>
            <w:r w:rsidRPr="00DB2975">
              <w:rPr>
                <w:rFonts w:ascii="Times New Roman" w:hAnsi="Times New Roman"/>
                <w:noProof/>
                <w:sz w:val="13"/>
                <w:szCs w:val="13"/>
                <w:lang w:val="en-AU"/>
              </w:rPr>
              <w:t>текстилю</w:t>
            </w:r>
          </w:p>
        </w:tc>
        <w:tc>
          <w:tcPr>
            <w:tcW w:w="5811" w:type="dxa"/>
            <w:tcBorders>
              <w:top w:val="nil"/>
              <w:left w:val="nil"/>
              <w:bottom w:val="nil"/>
              <w:right w:val="nil"/>
            </w:tcBorders>
          </w:tcPr>
          <w:p w:rsidR="008E577D" w:rsidRPr="00DB2975" w:rsidRDefault="008E577D" w:rsidP="002F1734">
            <w:pPr>
              <w:pStyle w:val="a7"/>
              <w:spacing w:before="0" w:line="254" w:lineRule="auto"/>
              <w:ind w:firstLine="0"/>
              <w:jc w:val="both"/>
              <w:rPr>
                <w:rFonts w:ascii="Times New Roman" w:hAnsi="Times New Roman"/>
                <w:noProof/>
                <w:sz w:val="13"/>
                <w:szCs w:val="13"/>
                <w:lang w:val="en-AU"/>
              </w:rPr>
            </w:pPr>
          </w:p>
        </w:tc>
      </w:tr>
      <w:tr w:rsidR="00656B30" w:rsidRPr="00DB2975" w:rsidTr="00642BA4">
        <w:tc>
          <w:tcPr>
            <w:tcW w:w="4957" w:type="dxa"/>
            <w:tcBorders>
              <w:top w:val="nil"/>
              <w:left w:val="nil"/>
              <w:bottom w:val="nil"/>
              <w:right w:val="nil"/>
            </w:tcBorders>
            <w:hideMark/>
          </w:tcPr>
          <w:p w:rsidR="008E577D" w:rsidRPr="00DB2975" w:rsidRDefault="008E577D" w:rsidP="002F1734">
            <w:pPr>
              <w:pStyle w:val="a7"/>
              <w:spacing w:before="0" w:line="254" w:lineRule="auto"/>
              <w:ind w:firstLine="0"/>
              <w:jc w:val="both"/>
              <w:rPr>
                <w:rFonts w:ascii="Times New Roman" w:hAnsi="Times New Roman"/>
                <w:noProof/>
                <w:sz w:val="13"/>
                <w:szCs w:val="13"/>
                <w:lang w:val="en-AU"/>
              </w:rPr>
            </w:pPr>
            <w:r w:rsidRPr="00DB2975">
              <w:rPr>
                <w:rFonts w:ascii="Times New Roman" w:hAnsi="Times New Roman"/>
                <w:noProof/>
                <w:sz w:val="13"/>
                <w:szCs w:val="13"/>
                <w:lang w:val="en-AU"/>
              </w:rPr>
              <w:t>металу</w:t>
            </w:r>
          </w:p>
        </w:tc>
        <w:tc>
          <w:tcPr>
            <w:tcW w:w="5811" w:type="dxa"/>
            <w:tcBorders>
              <w:top w:val="nil"/>
              <w:left w:val="nil"/>
              <w:bottom w:val="nil"/>
              <w:right w:val="nil"/>
            </w:tcBorders>
          </w:tcPr>
          <w:p w:rsidR="008E577D" w:rsidRPr="00DB2975" w:rsidRDefault="008E577D" w:rsidP="002F1734">
            <w:pPr>
              <w:pStyle w:val="a7"/>
              <w:spacing w:before="0" w:line="254" w:lineRule="auto"/>
              <w:ind w:firstLine="0"/>
              <w:jc w:val="both"/>
              <w:rPr>
                <w:rFonts w:ascii="Times New Roman" w:hAnsi="Times New Roman"/>
                <w:noProof/>
                <w:sz w:val="13"/>
                <w:szCs w:val="13"/>
                <w:lang w:val="en-AU"/>
              </w:rPr>
            </w:pPr>
          </w:p>
        </w:tc>
      </w:tr>
      <w:tr w:rsidR="00656B30" w:rsidRPr="00DB2975" w:rsidTr="00642BA4">
        <w:tc>
          <w:tcPr>
            <w:tcW w:w="4957" w:type="dxa"/>
            <w:tcBorders>
              <w:top w:val="nil"/>
              <w:left w:val="nil"/>
              <w:bottom w:val="nil"/>
              <w:right w:val="nil"/>
            </w:tcBorders>
            <w:hideMark/>
          </w:tcPr>
          <w:p w:rsidR="008E577D" w:rsidRPr="00DB2975" w:rsidRDefault="008E577D" w:rsidP="002F1734">
            <w:pPr>
              <w:pStyle w:val="a7"/>
              <w:spacing w:before="0" w:line="254" w:lineRule="auto"/>
              <w:ind w:firstLine="0"/>
              <w:jc w:val="both"/>
              <w:rPr>
                <w:rFonts w:ascii="Times New Roman" w:hAnsi="Times New Roman"/>
                <w:noProof/>
                <w:sz w:val="13"/>
                <w:szCs w:val="13"/>
                <w:lang w:val="en-AU"/>
              </w:rPr>
            </w:pPr>
            <w:r w:rsidRPr="00DB2975">
              <w:rPr>
                <w:rFonts w:ascii="Times New Roman" w:hAnsi="Times New Roman"/>
                <w:noProof/>
                <w:sz w:val="13"/>
                <w:szCs w:val="13"/>
                <w:lang w:val="en-AU"/>
              </w:rPr>
              <w:t>упаковки</w:t>
            </w:r>
          </w:p>
        </w:tc>
        <w:tc>
          <w:tcPr>
            <w:tcW w:w="5811" w:type="dxa"/>
            <w:tcBorders>
              <w:top w:val="nil"/>
              <w:left w:val="nil"/>
              <w:bottom w:val="nil"/>
              <w:right w:val="nil"/>
            </w:tcBorders>
          </w:tcPr>
          <w:p w:rsidR="008E577D" w:rsidRPr="00DB2975" w:rsidRDefault="008E577D" w:rsidP="002F1734">
            <w:pPr>
              <w:pStyle w:val="a7"/>
              <w:spacing w:before="0" w:line="254" w:lineRule="auto"/>
              <w:ind w:firstLine="0"/>
              <w:jc w:val="both"/>
              <w:rPr>
                <w:rFonts w:ascii="Times New Roman" w:hAnsi="Times New Roman"/>
                <w:noProof/>
                <w:sz w:val="13"/>
                <w:szCs w:val="13"/>
                <w:lang w:val="en-AU"/>
              </w:rPr>
            </w:pPr>
          </w:p>
        </w:tc>
      </w:tr>
      <w:tr w:rsidR="00656B30" w:rsidRPr="00DB2975" w:rsidTr="00642BA4">
        <w:tc>
          <w:tcPr>
            <w:tcW w:w="4957" w:type="dxa"/>
            <w:tcBorders>
              <w:top w:val="nil"/>
              <w:left w:val="nil"/>
              <w:bottom w:val="nil"/>
              <w:right w:val="nil"/>
            </w:tcBorders>
            <w:hideMark/>
          </w:tcPr>
          <w:p w:rsidR="008E577D" w:rsidRPr="00DB2975" w:rsidRDefault="008E577D" w:rsidP="002F1734">
            <w:pPr>
              <w:pStyle w:val="a7"/>
              <w:spacing w:before="0" w:line="254" w:lineRule="auto"/>
              <w:ind w:firstLine="0"/>
              <w:jc w:val="both"/>
              <w:rPr>
                <w:rFonts w:ascii="Times New Roman" w:hAnsi="Times New Roman"/>
                <w:noProof/>
                <w:sz w:val="13"/>
                <w:szCs w:val="13"/>
                <w:lang w:val="en-AU"/>
              </w:rPr>
            </w:pPr>
            <w:r w:rsidRPr="00DB2975">
              <w:rPr>
                <w:rFonts w:ascii="Times New Roman" w:hAnsi="Times New Roman"/>
                <w:noProof/>
                <w:sz w:val="13"/>
                <w:szCs w:val="13"/>
                <w:lang w:val="en-AU"/>
              </w:rPr>
              <w:t>біовідходи</w:t>
            </w:r>
          </w:p>
        </w:tc>
        <w:tc>
          <w:tcPr>
            <w:tcW w:w="5811" w:type="dxa"/>
            <w:tcBorders>
              <w:top w:val="nil"/>
              <w:left w:val="nil"/>
              <w:bottom w:val="nil"/>
              <w:right w:val="nil"/>
            </w:tcBorders>
          </w:tcPr>
          <w:p w:rsidR="008E577D" w:rsidRPr="00DB2975" w:rsidRDefault="008E577D" w:rsidP="002F1734">
            <w:pPr>
              <w:pStyle w:val="a7"/>
              <w:spacing w:before="0" w:line="254" w:lineRule="auto"/>
              <w:ind w:firstLine="0"/>
              <w:jc w:val="both"/>
              <w:rPr>
                <w:rFonts w:ascii="Times New Roman" w:hAnsi="Times New Roman"/>
                <w:noProof/>
                <w:sz w:val="13"/>
                <w:szCs w:val="13"/>
                <w:lang w:val="en-AU"/>
              </w:rPr>
            </w:pPr>
          </w:p>
        </w:tc>
      </w:tr>
      <w:tr w:rsidR="00656B30" w:rsidRPr="00DB2975" w:rsidTr="00642BA4">
        <w:tc>
          <w:tcPr>
            <w:tcW w:w="4957" w:type="dxa"/>
            <w:tcBorders>
              <w:top w:val="nil"/>
              <w:left w:val="nil"/>
              <w:bottom w:val="nil"/>
              <w:right w:val="nil"/>
            </w:tcBorders>
            <w:hideMark/>
          </w:tcPr>
          <w:p w:rsidR="008E577D" w:rsidRPr="00DB2975" w:rsidRDefault="008E577D" w:rsidP="002F1734">
            <w:pPr>
              <w:pStyle w:val="a7"/>
              <w:spacing w:before="0" w:line="254" w:lineRule="auto"/>
              <w:ind w:firstLine="0"/>
              <w:jc w:val="both"/>
              <w:rPr>
                <w:rFonts w:ascii="Times New Roman" w:hAnsi="Times New Roman"/>
                <w:noProof/>
                <w:sz w:val="13"/>
                <w:szCs w:val="13"/>
                <w:lang w:val="en-AU"/>
              </w:rPr>
            </w:pPr>
            <w:r w:rsidRPr="00DB2975">
              <w:rPr>
                <w:rFonts w:ascii="Times New Roman" w:hAnsi="Times New Roman"/>
                <w:noProof/>
                <w:sz w:val="13"/>
                <w:szCs w:val="13"/>
                <w:lang w:val="en-AU"/>
              </w:rPr>
              <w:t>відходи зелених насаджень</w:t>
            </w:r>
          </w:p>
        </w:tc>
        <w:tc>
          <w:tcPr>
            <w:tcW w:w="5811" w:type="dxa"/>
            <w:tcBorders>
              <w:top w:val="nil"/>
              <w:left w:val="nil"/>
              <w:bottom w:val="nil"/>
              <w:right w:val="nil"/>
            </w:tcBorders>
          </w:tcPr>
          <w:p w:rsidR="008E577D" w:rsidRPr="00DB2975" w:rsidRDefault="008E577D" w:rsidP="002F1734">
            <w:pPr>
              <w:pStyle w:val="a7"/>
              <w:spacing w:before="0" w:line="254" w:lineRule="auto"/>
              <w:ind w:firstLine="0"/>
              <w:jc w:val="both"/>
              <w:rPr>
                <w:rFonts w:ascii="Times New Roman" w:hAnsi="Times New Roman"/>
                <w:noProof/>
                <w:sz w:val="13"/>
                <w:szCs w:val="13"/>
                <w:lang w:val="en-AU"/>
              </w:rPr>
            </w:pPr>
          </w:p>
        </w:tc>
      </w:tr>
      <w:tr w:rsidR="00656B30" w:rsidRPr="00DB2975" w:rsidTr="00642BA4">
        <w:tc>
          <w:tcPr>
            <w:tcW w:w="4957" w:type="dxa"/>
            <w:tcBorders>
              <w:top w:val="nil"/>
              <w:left w:val="nil"/>
              <w:bottom w:val="nil"/>
              <w:right w:val="nil"/>
            </w:tcBorders>
            <w:hideMark/>
          </w:tcPr>
          <w:p w:rsidR="008E577D" w:rsidRPr="00DB2975" w:rsidRDefault="008E577D" w:rsidP="002F1734">
            <w:pPr>
              <w:pStyle w:val="a7"/>
              <w:spacing w:before="0" w:line="254" w:lineRule="auto"/>
              <w:ind w:firstLine="0"/>
              <w:rPr>
                <w:rFonts w:ascii="Times New Roman" w:hAnsi="Times New Roman"/>
                <w:noProof/>
                <w:sz w:val="13"/>
                <w:szCs w:val="13"/>
                <w:lang w:val="ru-RU"/>
              </w:rPr>
            </w:pPr>
            <w:r w:rsidRPr="00DB2975">
              <w:rPr>
                <w:rFonts w:ascii="Times New Roman" w:hAnsi="Times New Roman"/>
                <w:noProof/>
                <w:sz w:val="13"/>
                <w:szCs w:val="13"/>
                <w:lang w:val="ru-RU"/>
              </w:rPr>
              <w:t>відходи електричного та електронного обладнання</w:t>
            </w:r>
          </w:p>
        </w:tc>
        <w:tc>
          <w:tcPr>
            <w:tcW w:w="5811" w:type="dxa"/>
            <w:tcBorders>
              <w:top w:val="nil"/>
              <w:left w:val="nil"/>
              <w:bottom w:val="nil"/>
              <w:right w:val="nil"/>
            </w:tcBorders>
          </w:tcPr>
          <w:p w:rsidR="008E577D" w:rsidRPr="00DB2975" w:rsidRDefault="008E577D" w:rsidP="002F1734">
            <w:pPr>
              <w:pStyle w:val="a7"/>
              <w:spacing w:before="0" w:line="254" w:lineRule="auto"/>
              <w:ind w:firstLine="0"/>
              <w:jc w:val="both"/>
              <w:rPr>
                <w:rFonts w:ascii="Times New Roman" w:hAnsi="Times New Roman"/>
                <w:noProof/>
                <w:sz w:val="13"/>
                <w:szCs w:val="13"/>
                <w:lang w:val="ru-RU"/>
              </w:rPr>
            </w:pPr>
          </w:p>
        </w:tc>
      </w:tr>
      <w:tr w:rsidR="00656B30" w:rsidRPr="00DB2975" w:rsidTr="00642BA4">
        <w:tc>
          <w:tcPr>
            <w:tcW w:w="4957" w:type="dxa"/>
            <w:tcBorders>
              <w:top w:val="nil"/>
              <w:left w:val="nil"/>
              <w:bottom w:val="nil"/>
              <w:right w:val="nil"/>
            </w:tcBorders>
            <w:hideMark/>
          </w:tcPr>
          <w:p w:rsidR="008E577D" w:rsidRPr="00DB2975" w:rsidRDefault="008E577D" w:rsidP="002F1734">
            <w:pPr>
              <w:pStyle w:val="a7"/>
              <w:spacing w:before="0" w:line="254" w:lineRule="auto"/>
              <w:ind w:firstLine="0"/>
              <w:rPr>
                <w:rFonts w:ascii="Times New Roman" w:hAnsi="Times New Roman"/>
                <w:noProof/>
                <w:sz w:val="13"/>
                <w:szCs w:val="13"/>
                <w:lang w:val="en-AU"/>
              </w:rPr>
            </w:pPr>
            <w:r w:rsidRPr="00DB2975">
              <w:rPr>
                <w:rFonts w:ascii="Times New Roman" w:hAnsi="Times New Roman"/>
                <w:noProof/>
                <w:sz w:val="13"/>
                <w:szCs w:val="13"/>
                <w:lang w:val="en-AU"/>
              </w:rPr>
              <w:t>відходи батарей та акумуляторів</w:t>
            </w:r>
          </w:p>
        </w:tc>
        <w:tc>
          <w:tcPr>
            <w:tcW w:w="5811" w:type="dxa"/>
            <w:tcBorders>
              <w:top w:val="nil"/>
              <w:left w:val="nil"/>
              <w:bottom w:val="nil"/>
              <w:right w:val="nil"/>
            </w:tcBorders>
          </w:tcPr>
          <w:p w:rsidR="008E577D" w:rsidRPr="00DB2975" w:rsidRDefault="008E577D" w:rsidP="002F1734">
            <w:pPr>
              <w:pStyle w:val="a7"/>
              <w:spacing w:before="0" w:line="254" w:lineRule="auto"/>
              <w:ind w:firstLine="0"/>
              <w:jc w:val="both"/>
              <w:rPr>
                <w:rFonts w:ascii="Times New Roman" w:hAnsi="Times New Roman"/>
                <w:noProof/>
                <w:sz w:val="13"/>
                <w:szCs w:val="13"/>
                <w:lang w:val="en-AU"/>
              </w:rPr>
            </w:pPr>
          </w:p>
        </w:tc>
      </w:tr>
      <w:tr w:rsidR="00656B30" w:rsidRPr="00DB2975" w:rsidTr="00642BA4">
        <w:tc>
          <w:tcPr>
            <w:tcW w:w="4957" w:type="dxa"/>
            <w:tcBorders>
              <w:top w:val="nil"/>
              <w:left w:val="nil"/>
              <w:bottom w:val="nil"/>
              <w:right w:val="nil"/>
            </w:tcBorders>
            <w:hideMark/>
          </w:tcPr>
          <w:p w:rsidR="008E577D" w:rsidRPr="00DB2975" w:rsidRDefault="008E577D" w:rsidP="002F1734">
            <w:pPr>
              <w:pStyle w:val="a7"/>
              <w:spacing w:before="0" w:line="254" w:lineRule="auto"/>
              <w:ind w:firstLine="0"/>
              <w:rPr>
                <w:rFonts w:ascii="Times New Roman" w:hAnsi="Times New Roman"/>
                <w:noProof/>
                <w:sz w:val="13"/>
                <w:szCs w:val="13"/>
                <w:lang w:val="ru-RU"/>
              </w:rPr>
            </w:pPr>
            <w:r w:rsidRPr="00DB2975">
              <w:rPr>
                <w:rFonts w:ascii="Times New Roman" w:hAnsi="Times New Roman"/>
                <w:noProof/>
                <w:sz w:val="13"/>
                <w:szCs w:val="13"/>
                <w:lang w:val="ru-RU"/>
              </w:rPr>
              <w:t>небезпечні відходи у складі побутових</w:t>
            </w:r>
          </w:p>
        </w:tc>
        <w:tc>
          <w:tcPr>
            <w:tcW w:w="5811" w:type="dxa"/>
            <w:tcBorders>
              <w:top w:val="nil"/>
              <w:left w:val="nil"/>
              <w:bottom w:val="nil"/>
              <w:right w:val="nil"/>
            </w:tcBorders>
          </w:tcPr>
          <w:p w:rsidR="008E577D" w:rsidRPr="00DB2975" w:rsidRDefault="008E577D" w:rsidP="002F1734">
            <w:pPr>
              <w:pStyle w:val="a7"/>
              <w:spacing w:before="0" w:line="254" w:lineRule="auto"/>
              <w:ind w:firstLine="0"/>
              <w:jc w:val="both"/>
              <w:rPr>
                <w:rFonts w:ascii="Times New Roman" w:hAnsi="Times New Roman"/>
                <w:noProof/>
                <w:sz w:val="13"/>
                <w:szCs w:val="13"/>
                <w:lang w:val="ru-RU"/>
              </w:rPr>
            </w:pPr>
          </w:p>
        </w:tc>
      </w:tr>
      <w:tr w:rsidR="00656B30" w:rsidRPr="00DB2975" w:rsidTr="00642BA4">
        <w:tc>
          <w:tcPr>
            <w:tcW w:w="4957" w:type="dxa"/>
            <w:tcBorders>
              <w:top w:val="nil"/>
              <w:left w:val="nil"/>
              <w:bottom w:val="nil"/>
              <w:right w:val="nil"/>
            </w:tcBorders>
            <w:hideMark/>
          </w:tcPr>
          <w:p w:rsidR="008E577D" w:rsidRPr="00DB2975" w:rsidRDefault="008E577D" w:rsidP="002F1734">
            <w:pPr>
              <w:pStyle w:val="a7"/>
              <w:spacing w:before="0" w:line="254" w:lineRule="auto"/>
              <w:ind w:firstLine="0"/>
              <w:rPr>
                <w:rFonts w:ascii="Times New Roman" w:hAnsi="Times New Roman"/>
                <w:noProof/>
                <w:sz w:val="13"/>
                <w:szCs w:val="13"/>
                <w:lang w:val="en-AU"/>
              </w:rPr>
            </w:pPr>
            <w:r w:rsidRPr="00DB2975">
              <w:rPr>
                <w:rFonts w:ascii="Times New Roman" w:hAnsi="Times New Roman"/>
                <w:noProof/>
                <w:sz w:val="13"/>
                <w:szCs w:val="13"/>
                <w:lang w:val="en-AU"/>
              </w:rPr>
              <w:t>3. Великогабаритні відходи</w:t>
            </w:r>
          </w:p>
        </w:tc>
        <w:tc>
          <w:tcPr>
            <w:tcW w:w="5811" w:type="dxa"/>
            <w:tcBorders>
              <w:top w:val="nil"/>
              <w:left w:val="nil"/>
              <w:bottom w:val="nil"/>
              <w:right w:val="nil"/>
            </w:tcBorders>
          </w:tcPr>
          <w:p w:rsidR="008E577D" w:rsidRPr="00DB2975" w:rsidRDefault="00116B3A" w:rsidP="00CB47E8">
            <w:pPr>
              <w:pStyle w:val="a7"/>
              <w:spacing w:before="0" w:line="254" w:lineRule="auto"/>
              <w:ind w:firstLine="0"/>
              <w:jc w:val="both"/>
              <w:rPr>
                <w:rFonts w:ascii="Times New Roman" w:hAnsi="Times New Roman"/>
                <w:noProof/>
                <w:sz w:val="13"/>
                <w:szCs w:val="13"/>
              </w:rPr>
            </w:pPr>
            <w:r>
              <w:rPr>
                <w:rFonts w:ascii="Times New Roman" w:hAnsi="Times New Roman"/>
                <w:noProof/>
                <w:sz w:val="13"/>
                <w:szCs w:val="13"/>
              </w:rPr>
              <w:t>-</w:t>
            </w:r>
          </w:p>
        </w:tc>
      </w:tr>
      <w:tr w:rsidR="00656B30" w:rsidRPr="00DB2975" w:rsidTr="00642BA4">
        <w:tc>
          <w:tcPr>
            <w:tcW w:w="4957" w:type="dxa"/>
            <w:tcBorders>
              <w:top w:val="nil"/>
              <w:left w:val="nil"/>
              <w:bottom w:val="nil"/>
              <w:right w:val="nil"/>
            </w:tcBorders>
            <w:hideMark/>
          </w:tcPr>
          <w:p w:rsidR="008E577D" w:rsidRPr="00DB2975" w:rsidRDefault="008E577D" w:rsidP="002F1734">
            <w:pPr>
              <w:pStyle w:val="a7"/>
              <w:spacing w:before="0" w:line="254" w:lineRule="auto"/>
              <w:ind w:firstLine="0"/>
              <w:rPr>
                <w:rFonts w:ascii="Times New Roman" w:hAnsi="Times New Roman"/>
                <w:noProof/>
                <w:sz w:val="13"/>
                <w:szCs w:val="13"/>
                <w:lang w:val="en-AU"/>
              </w:rPr>
            </w:pPr>
            <w:r w:rsidRPr="00DB2975">
              <w:rPr>
                <w:rFonts w:ascii="Times New Roman" w:hAnsi="Times New Roman"/>
                <w:noProof/>
                <w:sz w:val="13"/>
                <w:szCs w:val="13"/>
                <w:lang w:val="en-AU"/>
              </w:rPr>
              <w:t>4. Ремонтні відходи</w:t>
            </w:r>
          </w:p>
        </w:tc>
        <w:tc>
          <w:tcPr>
            <w:tcW w:w="5811" w:type="dxa"/>
            <w:tcBorders>
              <w:top w:val="nil"/>
              <w:left w:val="nil"/>
              <w:bottom w:val="nil"/>
              <w:right w:val="nil"/>
            </w:tcBorders>
          </w:tcPr>
          <w:p w:rsidR="008E577D" w:rsidRPr="00DB2975" w:rsidRDefault="00116B3A" w:rsidP="00CB47E8">
            <w:pPr>
              <w:pStyle w:val="a7"/>
              <w:spacing w:before="0" w:line="254" w:lineRule="auto"/>
              <w:ind w:firstLine="0"/>
              <w:jc w:val="both"/>
              <w:rPr>
                <w:rFonts w:ascii="Times New Roman" w:hAnsi="Times New Roman"/>
                <w:noProof/>
                <w:sz w:val="13"/>
                <w:szCs w:val="13"/>
                <w:lang w:val="ru-RU"/>
              </w:rPr>
            </w:pPr>
            <w:r>
              <w:rPr>
                <w:rFonts w:ascii="Times New Roman" w:hAnsi="Times New Roman"/>
                <w:noProof/>
                <w:sz w:val="13"/>
                <w:szCs w:val="13"/>
                <w:lang w:val="ru-RU"/>
              </w:rPr>
              <w:t>-</w:t>
            </w:r>
          </w:p>
        </w:tc>
      </w:tr>
    </w:tbl>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 xml:space="preserve">Плата за абонентське обслуговування становить  </w:t>
      </w:r>
      <w:r w:rsidR="00116B3A">
        <w:rPr>
          <w:rFonts w:ascii="Times New Roman" w:hAnsi="Times New Roman"/>
          <w:noProof/>
          <w:sz w:val="13"/>
          <w:szCs w:val="13"/>
          <w:lang w:val="ru-RU"/>
        </w:rPr>
        <w:t>9</w:t>
      </w:r>
      <w:r w:rsidR="00E14F4E" w:rsidRPr="00DB2975">
        <w:rPr>
          <w:rFonts w:ascii="Times New Roman" w:hAnsi="Times New Roman"/>
          <w:noProof/>
          <w:sz w:val="13"/>
          <w:szCs w:val="13"/>
          <w:lang w:val="ru-RU"/>
        </w:rPr>
        <w:t xml:space="preserve"> грн. </w:t>
      </w:r>
      <w:r w:rsidR="00116B3A">
        <w:rPr>
          <w:rFonts w:ascii="Times New Roman" w:hAnsi="Times New Roman"/>
          <w:noProof/>
          <w:sz w:val="13"/>
          <w:szCs w:val="13"/>
          <w:lang w:val="ru-RU"/>
        </w:rPr>
        <w:t>90</w:t>
      </w:r>
      <w:r w:rsidR="00E14F4E" w:rsidRPr="00DB2975">
        <w:rPr>
          <w:rFonts w:ascii="Times New Roman" w:hAnsi="Times New Roman"/>
          <w:noProof/>
          <w:sz w:val="13"/>
          <w:szCs w:val="13"/>
          <w:lang w:val="ru-RU"/>
        </w:rPr>
        <w:t xml:space="preserve"> коп. </w:t>
      </w:r>
      <w:r w:rsidRPr="00DB2975">
        <w:rPr>
          <w:rFonts w:ascii="Times New Roman" w:hAnsi="Times New Roman"/>
          <w:noProof/>
          <w:sz w:val="13"/>
          <w:szCs w:val="13"/>
          <w:lang w:val="ru-RU"/>
        </w:rPr>
        <w:t>на місяць.</w:t>
      </w:r>
      <w:r w:rsidR="00E14F4E" w:rsidRPr="00DB2975">
        <w:rPr>
          <w:rFonts w:ascii="Times New Roman" w:hAnsi="Times New Roman"/>
          <w:noProof/>
          <w:sz w:val="13"/>
          <w:szCs w:val="13"/>
          <w:lang w:val="ru-RU"/>
        </w:rPr>
        <w:t xml:space="preserve"> Розмір плати за абонентське обслуговування розраховується Виконавцем щорічно  і не потребує внесення змін до цього договору.</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17. Розрахунковим періодом є календарний місяць.</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Споживач вносить однією сумою плату виконавцю, яка складається з:</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плати за абонентське обслуговування в розмірі, визначеному виконавцем, але не вище граничного розміру, визначеного Кабінетом Міністрів України.</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Плата за послугу та за абонентське обслуговування нараховується щомісяця.</w:t>
      </w:r>
    </w:p>
    <w:p w:rsidR="008E577D" w:rsidRPr="00DB2975" w:rsidRDefault="008E577D" w:rsidP="002F1734">
      <w:pPr>
        <w:pStyle w:val="a7"/>
        <w:spacing w:before="0"/>
        <w:jc w:val="both"/>
        <w:rPr>
          <w:rFonts w:ascii="Times New Roman" w:hAnsi="Times New Roman"/>
          <w:noProof/>
          <w:sz w:val="13"/>
          <w:szCs w:val="13"/>
        </w:rPr>
      </w:pPr>
      <w:r w:rsidRPr="00DB2975">
        <w:rPr>
          <w:rFonts w:ascii="Times New Roman" w:hAnsi="Times New Roman"/>
          <w:noProof/>
          <w:sz w:val="13"/>
          <w:szCs w:val="13"/>
          <w:lang w:val="ru-RU"/>
        </w:rPr>
        <w:t>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w:t>
      </w:r>
      <w:r w:rsidR="00E14F4E" w:rsidRPr="00DB2975">
        <w:rPr>
          <w:rFonts w:ascii="Times New Roman" w:hAnsi="Times New Roman"/>
          <w:noProof/>
          <w:sz w:val="13"/>
          <w:szCs w:val="13"/>
          <w:lang w:val="ru-RU"/>
        </w:rPr>
        <w:t xml:space="preserve"> </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18.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 xml:space="preserve">19.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r w:rsidR="00E14F4E" w:rsidRPr="00DB2975">
        <w:rPr>
          <w:rFonts w:ascii="Times New Roman" w:hAnsi="Times New Roman"/>
          <w:noProof/>
          <w:sz w:val="13"/>
          <w:szCs w:val="13"/>
          <w:lang w:val="ru-RU"/>
        </w:rPr>
        <w:t>У випадку наявності відповідної потреби у споживача, висловленої шляхом подання письмової заяви виконавцеві, виконавець надає споживачеві послуги також і щодо поводження із додатковим об’ємом побутових відходів понад встановлену норму надання послуг.</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 xml:space="preserve">20. За бажанням споживача оплата послуги може здійснюватися шляхом внесення авансових платежів. </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Під час здійснення оплати споживач зобов’язаний зазначити розрахунковий період, за який в</w:t>
      </w:r>
      <w:r w:rsidR="00E14F4E" w:rsidRPr="00DB2975">
        <w:rPr>
          <w:rFonts w:ascii="Times New Roman" w:hAnsi="Times New Roman"/>
          <w:noProof/>
          <w:sz w:val="13"/>
          <w:szCs w:val="13"/>
          <w:lang w:val="ru-RU"/>
        </w:rPr>
        <w:t xml:space="preserve">ін </w:t>
      </w:r>
      <w:r w:rsidRPr="00DB2975">
        <w:rPr>
          <w:rFonts w:ascii="Times New Roman" w:hAnsi="Times New Roman"/>
          <w:noProof/>
          <w:sz w:val="13"/>
          <w:szCs w:val="13"/>
          <w:lang w:val="ru-RU"/>
        </w:rPr>
        <w:t>здійснюється, та призначення платежу (плата виконавцю, сплата пені, штрафів).</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Виконавець не має права зараховувати плату за послугу в рахунок погашення пені, нарахованої споживачу без згоди споживача.</w:t>
      </w:r>
    </w:p>
    <w:p w:rsidR="00E14F4E" w:rsidRPr="00DB2975" w:rsidRDefault="00E14F4E" w:rsidP="002F1734">
      <w:pPr>
        <w:pStyle w:val="a7"/>
        <w:spacing w:before="0"/>
        <w:jc w:val="both"/>
        <w:rPr>
          <w:rFonts w:ascii="Times New Roman" w:hAnsi="Times New Roman"/>
          <w:noProof/>
          <w:sz w:val="13"/>
          <w:szCs w:val="13"/>
        </w:rPr>
      </w:pPr>
      <w:r w:rsidRPr="00DB2975">
        <w:rPr>
          <w:rFonts w:ascii="Times New Roman" w:hAnsi="Times New Roman"/>
          <w:noProof/>
          <w:sz w:val="13"/>
          <w:szCs w:val="13"/>
        </w:rPr>
        <w:t xml:space="preserve">Плата вноситься на розрахунковий рахунок IBAN: </w:t>
      </w:r>
      <w:r w:rsidRPr="001108A1">
        <w:rPr>
          <w:rFonts w:ascii="Times New Roman" w:hAnsi="Times New Roman"/>
          <w:b/>
          <w:noProof/>
          <w:sz w:val="13"/>
          <w:szCs w:val="13"/>
        </w:rPr>
        <w:t xml:space="preserve">UA </w:t>
      </w:r>
      <w:r w:rsidR="001108A1" w:rsidRPr="001108A1">
        <w:rPr>
          <w:rFonts w:ascii="Times New Roman" w:hAnsi="Times New Roman"/>
          <w:b/>
          <w:noProof/>
          <w:sz w:val="13"/>
          <w:szCs w:val="13"/>
        </w:rPr>
        <w:t>213510050000026007495432100</w:t>
      </w:r>
      <w:r w:rsidR="001108A1">
        <w:rPr>
          <w:rFonts w:ascii="Times New Roman" w:hAnsi="Times New Roman"/>
          <w:noProof/>
          <w:sz w:val="13"/>
          <w:szCs w:val="13"/>
        </w:rPr>
        <w:t xml:space="preserve"> </w:t>
      </w:r>
      <w:r w:rsidRPr="00DB2975">
        <w:rPr>
          <w:rFonts w:ascii="Times New Roman" w:hAnsi="Times New Roman"/>
          <w:noProof/>
          <w:sz w:val="13"/>
          <w:szCs w:val="13"/>
        </w:rPr>
        <w:t>через касу банку та/або шляхом переведення грошових коштів за допомогою інтернет-банкінгу, електронних платіжних систем, web-інтерфейсів, за допомогою яких клієнти-власники карток Mastercard/VISA можуть оплачувати за послуги на сайті, а також відправляти грошові перекази з картки на картку.</w:t>
      </w:r>
    </w:p>
    <w:p w:rsidR="008E577D" w:rsidRPr="00DB2975" w:rsidRDefault="008E577D" w:rsidP="002F1734">
      <w:pPr>
        <w:pStyle w:val="a7"/>
        <w:spacing w:before="0"/>
        <w:jc w:val="both"/>
        <w:rPr>
          <w:rFonts w:ascii="Times New Roman" w:hAnsi="Times New Roman"/>
          <w:noProof/>
          <w:sz w:val="13"/>
          <w:szCs w:val="13"/>
        </w:rPr>
      </w:pPr>
      <w:r w:rsidRPr="00DB2975">
        <w:rPr>
          <w:rFonts w:ascii="Times New Roman" w:hAnsi="Times New Roman"/>
          <w:noProof/>
          <w:sz w:val="13"/>
          <w:szCs w:val="13"/>
        </w:rPr>
        <w:t>21.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у першу чергу - в рахунок плати за послугу;</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у другу чергу - в рахунок плати за абонентське обслуговування.</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22.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8E577D" w:rsidRPr="00DB2975" w:rsidRDefault="008E577D" w:rsidP="002F1734">
      <w:pPr>
        <w:pStyle w:val="a7"/>
        <w:spacing w:before="0"/>
        <w:jc w:val="both"/>
        <w:rPr>
          <w:rFonts w:ascii="Times New Roman" w:hAnsi="Times New Roman"/>
          <w:noProof/>
          <w:kern w:val="36"/>
          <w:sz w:val="13"/>
          <w:szCs w:val="13"/>
          <w:lang w:val="ru-RU" w:eastAsia="uk-UA"/>
        </w:rPr>
      </w:pPr>
      <w:r w:rsidRPr="00DB2975">
        <w:rPr>
          <w:rFonts w:ascii="Times New Roman" w:hAnsi="Times New Roman"/>
          <w:noProof/>
          <w:kern w:val="36"/>
          <w:sz w:val="13"/>
          <w:szCs w:val="13"/>
          <w:lang w:val="ru-RU" w:eastAsia="uk-UA"/>
        </w:rPr>
        <w:t xml:space="preserve">довідки про фактичне місце проживання; </w:t>
      </w:r>
    </w:p>
    <w:p w:rsidR="008E577D" w:rsidRPr="00DB2975" w:rsidRDefault="008E577D" w:rsidP="002F1734">
      <w:pPr>
        <w:shd w:val="clear" w:color="auto" w:fill="FFFFFF"/>
        <w:spacing w:after="0"/>
        <w:ind w:firstLine="567"/>
        <w:jc w:val="both"/>
        <w:outlineLvl w:val="0"/>
        <w:rPr>
          <w:rFonts w:cs="Times New Roman"/>
          <w:noProof/>
          <w:kern w:val="36"/>
          <w:sz w:val="13"/>
          <w:szCs w:val="13"/>
          <w:lang w:val="ru-RU" w:eastAsia="uk-UA"/>
        </w:rPr>
      </w:pPr>
      <w:r w:rsidRPr="00DB2975">
        <w:rPr>
          <w:rFonts w:cs="Times New Roman"/>
          <w:noProof/>
          <w:kern w:val="36"/>
          <w:sz w:val="13"/>
          <w:szCs w:val="13"/>
          <w:lang w:val="ru-RU" w:eastAsia="uk-UA"/>
        </w:rPr>
        <w:t>довідки про взяття на облік внутрішньо переміщеної особи;</w:t>
      </w:r>
    </w:p>
    <w:p w:rsidR="008E577D" w:rsidRPr="00DB2975" w:rsidRDefault="008E577D" w:rsidP="002F1734">
      <w:pPr>
        <w:shd w:val="clear" w:color="auto" w:fill="FFFFFF"/>
        <w:spacing w:after="0" w:line="254" w:lineRule="auto"/>
        <w:ind w:firstLine="567"/>
        <w:jc w:val="both"/>
        <w:outlineLvl w:val="0"/>
        <w:rPr>
          <w:rFonts w:cs="Times New Roman"/>
          <w:noProof/>
          <w:kern w:val="36"/>
          <w:sz w:val="13"/>
          <w:szCs w:val="13"/>
          <w:lang w:val="ru-RU" w:eastAsia="uk-UA"/>
        </w:rPr>
      </w:pPr>
      <w:r w:rsidRPr="00DB2975">
        <w:rPr>
          <w:rFonts w:cs="Times New Roman"/>
          <w:noProof/>
          <w:kern w:val="36"/>
          <w:sz w:val="13"/>
          <w:szCs w:val="13"/>
          <w:lang w:val="ru-RU" w:eastAsia="uk-UA"/>
        </w:rPr>
        <w:t>довідки, що підтверджує тимчасове перебування в лікувально-профілактичних і санітарно-профілактичних закладах;</w:t>
      </w:r>
    </w:p>
    <w:p w:rsidR="008E577D" w:rsidRPr="00DB2975" w:rsidRDefault="008E577D" w:rsidP="002F1734">
      <w:pPr>
        <w:shd w:val="clear" w:color="auto" w:fill="FFFFFF"/>
        <w:spacing w:after="0" w:line="254" w:lineRule="auto"/>
        <w:ind w:firstLine="567"/>
        <w:jc w:val="both"/>
        <w:outlineLvl w:val="0"/>
        <w:rPr>
          <w:rFonts w:cs="Times New Roman"/>
          <w:noProof/>
          <w:kern w:val="36"/>
          <w:sz w:val="13"/>
          <w:szCs w:val="13"/>
          <w:lang w:val="ru-RU" w:eastAsia="uk-UA"/>
        </w:rPr>
      </w:pPr>
      <w:r w:rsidRPr="00DB2975">
        <w:rPr>
          <w:rFonts w:cs="Times New Roman"/>
          <w:noProof/>
          <w:kern w:val="36"/>
          <w:sz w:val="13"/>
          <w:szCs w:val="13"/>
          <w:lang w:val="ru-RU" w:eastAsia="uk-UA"/>
        </w:rPr>
        <w:t>довідки, що підтверджує навчання в іншому місті;</w:t>
      </w:r>
    </w:p>
    <w:p w:rsidR="008E577D" w:rsidRPr="00DB2975" w:rsidRDefault="008E577D" w:rsidP="002F1734">
      <w:pPr>
        <w:shd w:val="clear" w:color="auto" w:fill="FFFFFF"/>
        <w:spacing w:after="0" w:line="254" w:lineRule="auto"/>
        <w:ind w:firstLine="567"/>
        <w:jc w:val="both"/>
        <w:outlineLvl w:val="0"/>
        <w:rPr>
          <w:rFonts w:cs="Times New Roman"/>
          <w:noProof/>
          <w:kern w:val="36"/>
          <w:sz w:val="13"/>
          <w:szCs w:val="13"/>
          <w:lang w:val="ru-RU" w:eastAsia="uk-UA"/>
        </w:rPr>
      </w:pPr>
      <w:r w:rsidRPr="00DB2975">
        <w:rPr>
          <w:rFonts w:cs="Times New Roman"/>
          <w:noProof/>
          <w:kern w:val="36"/>
          <w:sz w:val="13"/>
          <w:szCs w:val="13"/>
          <w:lang w:val="ru-RU" w:eastAsia="uk-UA"/>
        </w:rPr>
        <w:t>довідки, що підтверджує проходження військової служби;</w:t>
      </w:r>
    </w:p>
    <w:p w:rsidR="008E577D" w:rsidRPr="00DB2975" w:rsidRDefault="008E577D" w:rsidP="002F1734">
      <w:pPr>
        <w:shd w:val="clear" w:color="auto" w:fill="FFFFFF"/>
        <w:spacing w:after="0" w:line="254" w:lineRule="auto"/>
        <w:ind w:firstLine="567"/>
        <w:jc w:val="both"/>
        <w:outlineLvl w:val="0"/>
        <w:rPr>
          <w:rFonts w:cs="Times New Roman"/>
          <w:noProof/>
          <w:kern w:val="36"/>
          <w:sz w:val="13"/>
          <w:szCs w:val="13"/>
          <w:lang w:val="ru-RU" w:eastAsia="uk-UA"/>
        </w:rPr>
      </w:pPr>
      <w:r w:rsidRPr="00DB2975">
        <w:rPr>
          <w:rFonts w:cs="Times New Roman"/>
          <w:noProof/>
          <w:kern w:val="36"/>
          <w:sz w:val="13"/>
          <w:szCs w:val="13"/>
          <w:lang w:val="ru-RU" w:eastAsia="uk-UA"/>
        </w:rPr>
        <w:t>довідки, що підтверджує відбування покарання;</w:t>
      </w:r>
    </w:p>
    <w:p w:rsidR="008E577D" w:rsidRPr="00DB2975" w:rsidRDefault="008E577D" w:rsidP="002F1734">
      <w:pPr>
        <w:shd w:val="clear" w:color="auto" w:fill="FFFFFF"/>
        <w:spacing w:after="0" w:line="254" w:lineRule="auto"/>
        <w:ind w:firstLine="567"/>
        <w:jc w:val="both"/>
        <w:outlineLvl w:val="0"/>
        <w:rPr>
          <w:rFonts w:cs="Times New Roman"/>
          <w:noProof/>
          <w:kern w:val="36"/>
          <w:sz w:val="13"/>
          <w:szCs w:val="13"/>
          <w:lang w:val="ru-RU" w:eastAsia="uk-UA"/>
        </w:rPr>
      </w:pPr>
      <w:r w:rsidRPr="00DB2975">
        <w:rPr>
          <w:rFonts w:cs="Times New Roman"/>
          <w:noProof/>
          <w:kern w:val="36"/>
          <w:sz w:val="13"/>
          <w:szCs w:val="13"/>
          <w:lang w:val="ru-RU" w:eastAsia="uk-UA"/>
        </w:rPr>
        <w:t>документів, що підтверджують тимчасове перебування за кордоном.</w:t>
      </w:r>
    </w:p>
    <w:p w:rsidR="00D25AF1" w:rsidRPr="00DB2975" w:rsidRDefault="00D25AF1" w:rsidP="002F1734">
      <w:pPr>
        <w:shd w:val="clear" w:color="auto" w:fill="FFFFFF"/>
        <w:spacing w:after="0" w:line="254" w:lineRule="auto"/>
        <w:ind w:firstLine="567"/>
        <w:jc w:val="both"/>
        <w:outlineLvl w:val="0"/>
        <w:rPr>
          <w:rFonts w:cs="Times New Roman"/>
          <w:noProof/>
          <w:kern w:val="36"/>
          <w:sz w:val="13"/>
          <w:szCs w:val="13"/>
          <w:lang w:eastAsia="uk-UA"/>
        </w:rPr>
      </w:pPr>
      <w:r w:rsidRPr="00DB2975">
        <w:rPr>
          <w:noProof/>
          <w:sz w:val="13"/>
          <w:szCs w:val="13"/>
          <w:lang w:val="ru-RU"/>
        </w:rPr>
        <w:t xml:space="preserve">Під «документальним підтвердженням тимчасової відсутності споживача та інших осіб в житловому приміщенні (іншому об’єкті нерухомого майна) понад 30 календарних днів» слід розуміти надання споживачем або особою, уповноваженою споживачем, виконавцеві заяви про призупинення надання послуги (у разі, якщо споживач заздалегідь попереджає про призупинення послуги), заяви про неоплату послуги (у разі, якщо споживач надає інформацію та документи про відсутність після такої відсутності), документів (наприклад, довідок), що </w:t>
      </w:r>
      <w:r w:rsidRPr="00DB2975">
        <w:rPr>
          <w:noProof/>
          <w:sz w:val="13"/>
          <w:szCs w:val="13"/>
          <w:lang w:val="ru-RU"/>
        </w:rPr>
        <w:lastRenderedPageBreak/>
        <w:t>підтверджують відсутність споживача: довідка з місця тимчасового проживання, роботи, лікування, навчання, проходження військової служби, відбування покарання, п</w:t>
      </w:r>
      <w:r w:rsidRPr="00DB2975">
        <w:rPr>
          <w:noProof/>
          <w:sz w:val="13"/>
          <w:szCs w:val="13"/>
        </w:rPr>
        <w:t>ідтверджуючих документів про припинення/призупинення роботи підприємств/установ/організацій</w:t>
      </w:r>
      <w:r w:rsidRPr="00DB2975">
        <w:rPr>
          <w:noProof/>
          <w:sz w:val="13"/>
          <w:szCs w:val="13"/>
          <w:lang w:val="ru-RU"/>
        </w:rPr>
        <w:t xml:space="preserve"> тощо, та документів (наприклад, довідок) від іншого виконавця про оплату послуг з поводження з відходами у місці тимчасового проживання споживача.</w:t>
      </w:r>
      <w:r w:rsidRPr="00DB2975">
        <w:rPr>
          <w:sz w:val="13"/>
          <w:szCs w:val="13"/>
        </w:rPr>
        <w:t xml:space="preserve"> </w:t>
      </w:r>
      <w:r w:rsidRPr="00DB2975">
        <w:rPr>
          <w:noProof/>
          <w:sz w:val="13"/>
          <w:szCs w:val="13"/>
        </w:rPr>
        <w:t>У разі, якщо в житловому приміщенні (іншому об’єкті нерухомого майна) були тимчасово відсутні понад 30 календарних днів не всі особи (споживач та інші особи), споживач або інша особа/особи, яка/які не була/не були тимчасово відсутні, зобов’язаний/зобов’язана/зобов’язані сплатити вартість послуг згідно з розрахунками виконавця та подати виконавцеві заяву, що підтверджує факт зміни переліку таких осіб, в тому числі, документи, які перелічені вище;</w:t>
      </w:r>
    </w:p>
    <w:p w:rsidR="008E577D" w:rsidRPr="00DB2975" w:rsidRDefault="008E577D" w:rsidP="002F1734">
      <w:pPr>
        <w:pStyle w:val="af0"/>
        <w:spacing w:before="0" w:after="0"/>
        <w:rPr>
          <w:rFonts w:ascii="Times New Roman" w:hAnsi="Times New Roman"/>
          <w:noProof/>
          <w:sz w:val="13"/>
          <w:szCs w:val="13"/>
          <w:lang w:val="ru-RU"/>
        </w:rPr>
      </w:pPr>
      <w:r w:rsidRPr="00DB2975">
        <w:rPr>
          <w:rFonts w:ascii="Times New Roman" w:hAnsi="Times New Roman"/>
          <w:noProof/>
          <w:sz w:val="13"/>
          <w:szCs w:val="13"/>
          <w:lang w:val="ru-RU"/>
        </w:rPr>
        <w:t>Відповідальність сторін за порушення договору</w:t>
      </w:r>
    </w:p>
    <w:p w:rsidR="008E577D" w:rsidRPr="00DB2975" w:rsidRDefault="008E577D" w:rsidP="002F1734">
      <w:pPr>
        <w:pStyle w:val="a7"/>
        <w:spacing w:before="0"/>
        <w:jc w:val="both"/>
        <w:rPr>
          <w:rFonts w:ascii="Times New Roman" w:hAnsi="Times New Roman"/>
          <w:noProof/>
          <w:sz w:val="13"/>
          <w:szCs w:val="13"/>
        </w:rPr>
      </w:pPr>
      <w:r w:rsidRPr="00DB2975">
        <w:rPr>
          <w:rFonts w:ascii="Times New Roman" w:hAnsi="Times New Roman"/>
          <w:noProof/>
          <w:sz w:val="13"/>
          <w:szCs w:val="13"/>
          <w:lang w:val="ru-RU"/>
        </w:rPr>
        <w:t>23. Сторони несуть відповідальність за порушення договору відповідно до статті 26 Закону України “Про житлово-комунальні послуги”.</w:t>
      </w:r>
      <w:r w:rsidR="00C66149" w:rsidRPr="00DB2975">
        <w:rPr>
          <w:rFonts w:ascii="Times New Roman" w:hAnsi="Times New Roman"/>
          <w:sz w:val="13"/>
          <w:szCs w:val="13"/>
        </w:rPr>
        <w:t xml:space="preserve"> </w:t>
      </w:r>
      <w:r w:rsidR="00C66149" w:rsidRPr="00DB2975">
        <w:rPr>
          <w:rFonts w:ascii="Times New Roman" w:hAnsi="Times New Roman"/>
          <w:noProof/>
          <w:sz w:val="13"/>
          <w:szCs w:val="13"/>
        </w:rPr>
        <w:t>Стягнення заборгованості за оплату житлово-комунальних послуг зі споживача відбувається з урахуванням індексу інфляції та 3% (трьох відсотків) річних, нарахованих виконавцем на суму заборгованості.</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24.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25.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Нарахування пені починається з першого робочого дня, що настає за останнім днем граничного строку внесення плати за послугу.</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8E577D" w:rsidRPr="00DB2975" w:rsidRDefault="008E577D" w:rsidP="002F1734">
      <w:pPr>
        <w:pStyle w:val="af0"/>
        <w:spacing w:before="0" w:after="0"/>
        <w:rPr>
          <w:rFonts w:ascii="Times New Roman" w:hAnsi="Times New Roman"/>
          <w:noProof/>
          <w:sz w:val="13"/>
          <w:szCs w:val="13"/>
          <w:lang w:val="ru-RU"/>
        </w:rPr>
      </w:pPr>
      <w:r w:rsidRPr="00DB2975">
        <w:rPr>
          <w:rFonts w:ascii="Times New Roman" w:hAnsi="Times New Roman"/>
          <w:noProof/>
          <w:sz w:val="13"/>
          <w:szCs w:val="13"/>
          <w:lang w:val="ru-RU"/>
        </w:rPr>
        <w:t>Порядок і умови внесення змін до договору, зокрема щодо тарифу на послугу</w:t>
      </w:r>
    </w:p>
    <w:p w:rsidR="008E577D" w:rsidRPr="002026C2" w:rsidRDefault="008E577D" w:rsidP="002026C2">
      <w:pPr>
        <w:pStyle w:val="a7"/>
        <w:spacing w:before="0"/>
        <w:jc w:val="both"/>
        <w:rPr>
          <w:rFonts w:ascii="Times New Roman" w:hAnsi="Times New Roman"/>
          <w:noProof/>
          <w:color w:val="0000FF"/>
          <w:sz w:val="13"/>
          <w:szCs w:val="13"/>
          <w:u w:val="single"/>
        </w:rPr>
      </w:pPr>
      <w:r w:rsidRPr="00DB2975">
        <w:rPr>
          <w:rFonts w:ascii="Times New Roman" w:hAnsi="Times New Roman"/>
          <w:noProof/>
          <w:sz w:val="13"/>
          <w:szCs w:val="13"/>
          <w:lang w:val="ru-RU"/>
        </w:rPr>
        <w:t>26.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на</w:t>
      </w:r>
      <w:r w:rsidR="00C66149" w:rsidRPr="00DB2975">
        <w:rPr>
          <w:rFonts w:ascii="Times New Roman" w:hAnsi="Times New Roman"/>
          <w:noProof/>
          <w:sz w:val="13"/>
          <w:szCs w:val="13"/>
          <w:lang w:val="ru-RU"/>
        </w:rPr>
        <w:t xml:space="preserve"> </w:t>
      </w:r>
      <w:r w:rsidRPr="00DB2975">
        <w:rPr>
          <w:rFonts w:ascii="Times New Roman" w:hAnsi="Times New Roman"/>
          <w:noProof/>
          <w:sz w:val="13"/>
          <w:szCs w:val="13"/>
          <w:lang w:val="ru-RU"/>
        </w:rPr>
        <w:t>офіційн</w:t>
      </w:r>
      <w:r w:rsidR="00C66149" w:rsidRPr="00DB2975">
        <w:rPr>
          <w:rFonts w:ascii="Times New Roman" w:hAnsi="Times New Roman"/>
          <w:noProof/>
          <w:sz w:val="13"/>
          <w:szCs w:val="13"/>
          <w:lang w:val="ru-RU"/>
        </w:rPr>
        <w:t>ому</w:t>
      </w:r>
      <w:r w:rsidRPr="00DB2975">
        <w:rPr>
          <w:rFonts w:ascii="Times New Roman" w:hAnsi="Times New Roman"/>
          <w:noProof/>
          <w:sz w:val="13"/>
          <w:szCs w:val="13"/>
          <w:lang w:val="ru-RU"/>
        </w:rPr>
        <w:t xml:space="preserve"> веб-сайт</w:t>
      </w:r>
      <w:r w:rsidR="00C66149" w:rsidRPr="00DB2975">
        <w:rPr>
          <w:rFonts w:ascii="Times New Roman" w:hAnsi="Times New Roman"/>
          <w:noProof/>
          <w:sz w:val="13"/>
          <w:szCs w:val="13"/>
          <w:lang w:val="ru-RU"/>
        </w:rPr>
        <w:t>і</w:t>
      </w:r>
      <w:r w:rsidRPr="00DB2975">
        <w:rPr>
          <w:rFonts w:ascii="Times New Roman" w:hAnsi="Times New Roman"/>
          <w:noProof/>
          <w:sz w:val="13"/>
          <w:szCs w:val="13"/>
          <w:lang w:val="ru-RU"/>
        </w:rPr>
        <w:t xml:space="preserve"> органу місцевого самоврядування або виконавця</w:t>
      </w:r>
      <w:r w:rsidR="00DB2975" w:rsidRPr="00DB2975">
        <w:rPr>
          <w:rFonts w:ascii="Times New Roman" w:hAnsi="Times New Roman"/>
          <w:noProof/>
          <w:sz w:val="13"/>
          <w:szCs w:val="13"/>
          <w:lang w:val="ru-RU"/>
        </w:rPr>
        <w:t>.</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Інформування споживача про намір зміни тарифів на послугу за видами побутових відходів здійснюється виконавцем в порядку, затвердженому Мінінфраструктури.</w:t>
      </w:r>
    </w:p>
    <w:p w:rsidR="008E577D" w:rsidRPr="00DB2975" w:rsidRDefault="008E577D" w:rsidP="002F1734">
      <w:pPr>
        <w:pStyle w:val="a7"/>
        <w:spacing w:before="0" w:line="230" w:lineRule="auto"/>
        <w:jc w:val="both"/>
        <w:rPr>
          <w:rFonts w:ascii="Times New Roman" w:hAnsi="Times New Roman"/>
          <w:noProof/>
          <w:sz w:val="13"/>
          <w:szCs w:val="13"/>
          <w:lang w:val="ru-RU"/>
        </w:rPr>
      </w:pPr>
      <w:r w:rsidRPr="00DB2975">
        <w:rPr>
          <w:rFonts w:ascii="Times New Roman" w:hAnsi="Times New Roman"/>
          <w:noProof/>
          <w:sz w:val="13"/>
          <w:szCs w:val="13"/>
          <w:lang w:val="ru-RU"/>
        </w:rPr>
        <w:t>27.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rsidR="00C66149" w:rsidRPr="00DB2975" w:rsidRDefault="008E577D" w:rsidP="002F1734">
      <w:pPr>
        <w:pStyle w:val="a7"/>
        <w:spacing w:before="0" w:line="230" w:lineRule="auto"/>
        <w:jc w:val="both"/>
        <w:rPr>
          <w:rFonts w:ascii="Times New Roman" w:hAnsi="Times New Roman"/>
          <w:noProof/>
          <w:sz w:val="13"/>
          <w:szCs w:val="13"/>
          <w:lang w:val="ru-RU"/>
        </w:rPr>
      </w:pPr>
      <w:r w:rsidRPr="00DB2975">
        <w:rPr>
          <w:rFonts w:ascii="Times New Roman" w:hAnsi="Times New Roman"/>
          <w:noProof/>
          <w:sz w:val="13"/>
          <w:szCs w:val="13"/>
          <w:lang w:val="ru-RU"/>
        </w:rPr>
        <w:t>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w:t>
      </w:r>
      <w:r w:rsidR="002026C2">
        <w:rPr>
          <w:rFonts w:ascii="Times New Roman" w:hAnsi="Times New Roman"/>
          <w:noProof/>
          <w:sz w:val="13"/>
          <w:szCs w:val="13"/>
          <w:lang w:val="ru-RU"/>
        </w:rPr>
        <w:t>го самоврядування або виконавця.</w:t>
      </w:r>
      <w:r w:rsidR="00C66149" w:rsidRPr="00DB2975">
        <w:rPr>
          <w:rFonts w:ascii="Times New Roman" w:hAnsi="Times New Roman"/>
          <w:noProof/>
          <w:sz w:val="13"/>
          <w:szCs w:val="13"/>
          <w:lang w:val="ru-RU"/>
        </w:rPr>
        <w:t xml:space="preserve"> </w:t>
      </w:r>
    </w:p>
    <w:p w:rsidR="008E577D" w:rsidRPr="00DB2975" w:rsidRDefault="008E577D" w:rsidP="002F1734">
      <w:pPr>
        <w:pStyle w:val="a7"/>
        <w:spacing w:before="0" w:line="230" w:lineRule="auto"/>
        <w:jc w:val="center"/>
        <w:rPr>
          <w:rFonts w:ascii="Times New Roman" w:hAnsi="Times New Roman"/>
          <w:b/>
          <w:noProof/>
          <w:sz w:val="13"/>
          <w:szCs w:val="13"/>
          <w:lang w:val="ru-RU"/>
        </w:rPr>
      </w:pPr>
      <w:r w:rsidRPr="00DB2975">
        <w:rPr>
          <w:rFonts w:ascii="Times New Roman" w:hAnsi="Times New Roman"/>
          <w:b/>
          <w:noProof/>
          <w:sz w:val="13"/>
          <w:szCs w:val="13"/>
          <w:lang w:val="ru-RU"/>
        </w:rPr>
        <w:t>Форс-мажорні обставини</w:t>
      </w:r>
    </w:p>
    <w:p w:rsidR="008E577D" w:rsidRPr="00DB2975" w:rsidRDefault="008E577D" w:rsidP="002F1734">
      <w:pPr>
        <w:pStyle w:val="a7"/>
        <w:spacing w:before="0" w:line="230" w:lineRule="auto"/>
        <w:jc w:val="both"/>
        <w:rPr>
          <w:rFonts w:ascii="Times New Roman" w:hAnsi="Times New Roman"/>
          <w:noProof/>
          <w:sz w:val="13"/>
          <w:szCs w:val="13"/>
          <w:lang w:val="ru-RU"/>
        </w:rPr>
      </w:pPr>
      <w:r w:rsidRPr="00DB2975">
        <w:rPr>
          <w:rFonts w:ascii="Times New Roman" w:hAnsi="Times New Roman"/>
          <w:noProof/>
          <w:sz w:val="13"/>
          <w:szCs w:val="13"/>
          <w:lang w:val="ru-RU"/>
        </w:rPr>
        <w:t>28.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8E577D" w:rsidRPr="00DB2975" w:rsidRDefault="008E577D" w:rsidP="002F1734">
      <w:pPr>
        <w:pStyle w:val="a7"/>
        <w:spacing w:before="0" w:line="230" w:lineRule="auto"/>
        <w:jc w:val="both"/>
        <w:rPr>
          <w:rFonts w:ascii="Times New Roman" w:hAnsi="Times New Roman"/>
          <w:noProof/>
          <w:sz w:val="13"/>
          <w:szCs w:val="13"/>
          <w:lang w:val="ru-RU"/>
        </w:rPr>
      </w:pPr>
      <w:r w:rsidRPr="00DB2975">
        <w:rPr>
          <w:rFonts w:ascii="Times New Roman" w:hAnsi="Times New Roman"/>
          <w:noProof/>
          <w:sz w:val="13"/>
          <w:szCs w:val="13"/>
          <w:lang w:val="ru-RU"/>
        </w:rPr>
        <w:t>29.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8E577D" w:rsidRPr="00DB2975" w:rsidRDefault="008E577D" w:rsidP="002F1734">
      <w:pPr>
        <w:pStyle w:val="af0"/>
        <w:spacing w:before="0" w:after="0" w:line="230" w:lineRule="auto"/>
        <w:rPr>
          <w:rFonts w:ascii="Times New Roman" w:hAnsi="Times New Roman"/>
          <w:noProof/>
          <w:sz w:val="13"/>
          <w:szCs w:val="13"/>
          <w:lang w:val="ru-RU"/>
        </w:rPr>
      </w:pPr>
      <w:r w:rsidRPr="00DB2975">
        <w:rPr>
          <w:rFonts w:ascii="Times New Roman" w:hAnsi="Times New Roman"/>
          <w:noProof/>
          <w:sz w:val="13"/>
          <w:szCs w:val="13"/>
          <w:lang w:val="ru-RU"/>
        </w:rPr>
        <w:t>Строк дії договору, порядок і умови продовження його дії та розірвання</w:t>
      </w:r>
    </w:p>
    <w:p w:rsidR="008E577D" w:rsidRPr="00DB2975" w:rsidRDefault="008E577D" w:rsidP="002F1734">
      <w:pPr>
        <w:pStyle w:val="a7"/>
        <w:spacing w:before="0" w:line="230" w:lineRule="auto"/>
        <w:jc w:val="both"/>
        <w:rPr>
          <w:rFonts w:ascii="Times New Roman" w:hAnsi="Times New Roman"/>
          <w:noProof/>
          <w:sz w:val="13"/>
          <w:szCs w:val="13"/>
          <w:lang w:val="ru-RU"/>
        </w:rPr>
      </w:pPr>
      <w:r w:rsidRPr="00DB2975">
        <w:rPr>
          <w:rFonts w:ascii="Times New Roman" w:hAnsi="Times New Roman"/>
          <w:noProof/>
          <w:sz w:val="13"/>
          <w:szCs w:val="13"/>
          <w:lang w:val="ru-RU"/>
        </w:rPr>
        <w:t>30.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8E577D" w:rsidRPr="00DB2975" w:rsidRDefault="008E577D" w:rsidP="002F1734">
      <w:pPr>
        <w:pStyle w:val="a7"/>
        <w:spacing w:before="0" w:line="230" w:lineRule="auto"/>
        <w:jc w:val="both"/>
        <w:rPr>
          <w:rFonts w:ascii="Times New Roman" w:hAnsi="Times New Roman"/>
          <w:noProof/>
          <w:sz w:val="13"/>
          <w:szCs w:val="13"/>
          <w:lang w:val="ru-RU"/>
        </w:rPr>
      </w:pPr>
      <w:r w:rsidRPr="00DB2975">
        <w:rPr>
          <w:rFonts w:ascii="Times New Roman" w:hAnsi="Times New Roman"/>
          <w:noProof/>
          <w:sz w:val="13"/>
          <w:szCs w:val="13"/>
          <w:lang w:val="ru-RU"/>
        </w:rPr>
        <w:t xml:space="preserve">31.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8E577D" w:rsidRPr="00DB2975" w:rsidRDefault="008E577D" w:rsidP="002F1734">
      <w:pPr>
        <w:pStyle w:val="a7"/>
        <w:widowControl w:val="0"/>
        <w:spacing w:before="0"/>
        <w:jc w:val="both"/>
        <w:rPr>
          <w:rFonts w:ascii="Times New Roman" w:hAnsi="Times New Roman"/>
          <w:noProof/>
          <w:sz w:val="13"/>
          <w:szCs w:val="13"/>
          <w:lang w:val="ru-RU"/>
        </w:rPr>
      </w:pPr>
      <w:r w:rsidRPr="00DB2975">
        <w:rPr>
          <w:rFonts w:ascii="Times New Roman" w:hAnsi="Times New Roman"/>
          <w:noProof/>
          <w:sz w:val="13"/>
          <w:szCs w:val="13"/>
          <w:lang w:val="ru-RU"/>
        </w:rPr>
        <w:t>32.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8E577D" w:rsidRPr="00DB2975" w:rsidRDefault="008E577D" w:rsidP="002F1734">
      <w:pPr>
        <w:pStyle w:val="a7"/>
        <w:spacing w:before="0" w:line="230" w:lineRule="auto"/>
        <w:jc w:val="both"/>
        <w:rPr>
          <w:rFonts w:ascii="Times New Roman" w:hAnsi="Times New Roman"/>
          <w:noProof/>
          <w:sz w:val="13"/>
          <w:szCs w:val="13"/>
          <w:lang w:val="ru-RU"/>
        </w:rPr>
      </w:pPr>
      <w:r w:rsidRPr="00DB2975">
        <w:rPr>
          <w:rFonts w:ascii="Times New Roman" w:hAnsi="Times New Roman"/>
          <w:noProof/>
          <w:sz w:val="13"/>
          <w:szCs w:val="13"/>
          <w:lang w:val="ru-RU"/>
        </w:rPr>
        <w:t>33. Припинення дії цього договору не звільняє сторони від обов’язку виконання зобов’язань, які на дату такого припинення залишилися невиконаними.</w:t>
      </w:r>
    </w:p>
    <w:p w:rsidR="008E577D" w:rsidRPr="00DB2975" w:rsidRDefault="008E577D" w:rsidP="002F1734">
      <w:pPr>
        <w:pStyle w:val="af0"/>
        <w:spacing w:before="0" w:after="0"/>
        <w:rPr>
          <w:rFonts w:ascii="Times New Roman" w:hAnsi="Times New Roman"/>
          <w:noProof/>
          <w:sz w:val="13"/>
          <w:szCs w:val="13"/>
          <w:lang w:val="ru-RU"/>
        </w:rPr>
      </w:pPr>
      <w:r w:rsidRPr="00DB2975">
        <w:rPr>
          <w:rFonts w:ascii="Times New Roman" w:hAnsi="Times New Roman"/>
          <w:noProof/>
          <w:sz w:val="13"/>
          <w:szCs w:val="13"/>
          <w:lang w:val="ru-RU"/>
        </w:rPr>
        <w:t>Прикінцеві положення</w:t>
      </w:r>
    </w:p>
    <w:p w:rsidR="00C66149"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34.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r w:rsidR="00C66149" w:rsidRPr="00DB2975">
        <w:rPr>
          <w:rFonts w:ascii="Times New Roman" w:hAnsi="Times New Roman"/>
          <w:sz w:val="13"/>
          <w:szCs w:val="13"/>
        </w:rPr>
        <w:t xml:space="preserve"> </w:t>
      </w:r>
      <w:r w:rsidR="00C66149" w:rsidRPr="00DB2975">
        <w:rPr>
          <w:rFonts w:ascii="Times New Roman" w:hAnsi="Times New Roman"/>
          <w:noProof/>
          <w:sz w:val="13"/>
          <w:szCs w:val="13"/>
          <w:lang w:val="ru-RU"/>
        </w:rPr>
        <w:t xml:space="preserve">При тлумаченні як кожної умови Договору окремо, так і Договору в цілому, Сторони керуються чинним законодавством України на момент укладення Договору та звичаями ділового обороту. У всьому іншому, не передбаченому цим Договором, Сторони будуть керуються чинним законодавством України. </w:t>
      </w:r>
    </w:p>
    <w:p w:rsidR="00C66149" w:rsidRPr="00DB2975" w:rsidRDefault="00C66149"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 xml:space="preserve">Підписані Сторонами документи, в тому числі, цей Договір та інші документи за цим Договором, що передані шляхом електронного листування, мають повну юридичну силу з обов’язковим направленням оригіналів протягом 3 (трьох) календарних днів з дати передачі відповідного документа шляхом електронного листування. Якщо одна зі Сторін не надішле іншій Стороні підписані оригінали відповідних документів, вважається, що документи, в тому числі, цей Договір та інші документи за цим Договором, що передані шляхом електронного листування, мають повну юридичну силу та Сторони зобов’язуються в повній мірі виконувати усі свої зобов’язання за такими документами одна перед одною. </w:t>
      </w:r>
    </w:p>
    <w:p w:rsidR="00C66149" w:rsidRPr="00DB2975" w:rsidRDefault="00C66149"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 xml:space="preserve">Умови цього Договору залишаються в силі, права та обов’язки відповідно до цього Договору є чинними для правонаступників Сторін. </w:t>
      </w:r>
    </w:p>
    <w:p w:rsidR="00C66149" w:rsidRPr="00DB2975" w:rsidRDefault="00C66149"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 xml:space="preserve">Визнання недійсним будь-якого окремого положення цього Договору не є підставою для визнання недійсним цього Договору в цілому. У цьому випадку Сторони замінюють недійсне положення іншим, яке у правовому відношенні відповідає положенням чинного законодавства України, шляхом підписання додаткової угоди до цього Договору. </w:t>
      </w:r>
    </w:p>
    <w:p w:rsidR="00C66149" w:rsidRPr="00DB2975" w:rsidRDefault="00C66149"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 xml:space="preserve">Споживач не має права передавати свої права і зобов'язання за цим Договором третім особам без письмової попередньої згоди на те виконавця. </w:t>
      </w:r>
    </w:p>
    <w:p w:rsidR="00C66149" w:rsidRPr="00DB2975" w:rsidRDefault="00C66149"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 xml:space="preserve">Виконавець має право передавати свої права і зобов’язання за цим Договором третім особам без письмової попередньої згоди на те споживача. </w:t>
      </w:r>
    </w:p>
    <w:p w:rsidR="00C66149" w:rsidRPr="00DB2975" w:rsidRDefault="00C66149"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 xml:space="preserve">Уповноважені представники Сторін, які підписують цей Договір, підтверджують, що вони надають свою згоду відповідно до Закону України «Про захист персональних даних» на обробку іншій Стороні своїх персональних даних з метою забезпечення реалізації відносин, які регулюються цим Договором та інших відносин згідно з чинним законодавством України. Уповноважені представники Сторін також підтверджують, що повідомлені іншою Стороною, що їх персональні дані включені до бази персональних даних іншої Сторони, фактичний об’єм даних, що передаються, відповідає цілям обробки, та про права суб’єкта персональних даних, які визначені статтею 8 Закону України «Про захист персональних даних». Сторона Договору, що отримала персональні дані зобов’язана забезпечити їх захист від незаконної обробки і незаконного доступу до них відповідно до вимог статті 24 Закону України «Про захист персональних даних» та інших вимог, передбачених чинним законодавством України. </w:t>
      </w:r>
    </w:p>
    <w:p w:rsidR="00C66149" w:rsidRPr="00DB2975" w:rsidRDefault="00C66149"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 xml:space="preserve">Комунікація між Сторонами відбувається шляхом ведення усних переговорів на зустрічах як в режимі реальної присутності, так і в режимі відеоконференції, шляхом ведення поштового та електронного листування, у тому числі, за допомогою факсу та електронної пошти, за допомогою мобільного зв’язку та спеціальних мобільних месенджерів. </w:t>
      </w:r>
    </w:p>
    <w:p w:rsidR="00C66149" w:rsidRPr="00DB2975" w:rsidRDefault="00C66149"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lang w:val="ru-RU"/>
        </w:rPr>
        <w:t xml:space="preserve">У разі посилання у тексті Договору на порядок повідомлення Сторін одна одної, мається на увазі повідомлення, яке надіслане поштовим відправленням цінним листом із описом вкладення та із повідомленням про вручення на офіційні адреси Сторін. У всіх інших випадках, якщо на іншому не наполягає одна із Сторін, належним повідомленням Сторони вважається повідомлення здійснене одним із способів, зазначених вище. </w:t>
      </w:r>
    </w:p>
    <w:p w:rsidR="008E577D" w:rsidRPr="00DB2975" w:rsidRDefault="00C66149" w:rsidP="002F1734">
      <w:pPr>
        <w:pStyle w:val="a7"/>
        <w:spacing w:before="0"/>
        <w:jc w:val="both"/>
        <w:rPr>
          <w:rFonts w:ascii="Times New Roman" w:hAnsi="Times New Roman"/>
          <w:noProof/>
          <w:sz w:val="13"/>
          <w:szCs w:val="13"/>
        </w:rPr>
      </w:pPr>
      <w:r w:rsidRPr="00DB2975">
        <w:rPr>
          <w:rFonts w:ascii="Times New Roman" w:hAnsi="Times New Roman"/>
          <w:noProof/>
          <w:sz w:val="13"/>
          <w:szCs w:val="13"/>
          <w:lang w:val="ru-RU"/>
        </w:rPr>
        <w:t>Умови цього Договору та додатки до нього, переговори та офіційне листування (як поштове, так і електронне) є конфіденційною інформацією і можуть надаватися третім особам лише у випадках, передбачених чинним законодавством України, зокрема, але не виключно, на вимогу правоохоронних, податкових та інших органів державної влади, а також органів місцевого самоврядування, у разі наявності у них відповідних повноважень на запитування такої інформації.</w:t>
      </w:r>
    </w:p>
    <w:p w:rsidR="008E577D" w:rsidRPr="00DB2975" w:rsidRDefault="008E577D" w:rsidP="002F1734">
      <w:pPr>
        <w:pStyle w:val="a7"/>
        <w:spacing w:before="0"/>
        <w:jc w:val="both"/>
        <w:rPr>
          <w:rFonts w:ascii="Times New Roman" w:hAnsi="Times New Roman"/>
          <w:noProof/>
          <w:sz w:val="13"/>
          <w:szCs w:val="13"/>
          <w:lang w:val="ru-RU"/>
        </w:rPr>
      </w:pPr>
      <w:r w:rsidRPr="00DB2975">
        <w:rPr>
          <w:rFonts w:ascii="Times New Roman" w:hAnsi="Times New Roman"/>
          <w:noProof/>
          <w:sz w:val="13"/>
          <w:szCs w:val="13"/>
        </w:rPr>
        <w:t xml:space="preserve">35.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w:t>
      </w:r>
      <w:r w:rsidRPr="00DB2975">
        <w:rPr>
          <w:rFonts w:ascii="Times New Roman" w:hAnsi="Times New Roman"/>
          <w:noProof/>
          <w:sz w:val="13"/>
          <w:szCs w:val="13"/>
          <w:lang w:val="ru-RU"/>
        </w:rPr>
        <w:t>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rsidR="008E577D" w:rsidRPr="00DB2975" w:rsidRDefault="008E577D" w:rsidP="002F1734">
      <w:pPr>
        <w:pStyle w:val="af0"/>
        <w:spacing w:before="0" w:after="0"/>
        <w:rPr>
          <w:rFonts w:ascii="Times New Roman" w:hAnsi="Times New Roman"/>
          <w:noProof/>
          <w:sz w:val="13"/>
          <w:szCs w:val="13"/>
          <w:lang w:val="en-AU"/>
        </w:rPr>
      </w:pPr>
      <w:r w:rsidRPr="00DB2975">
        <w:rPr>
          <w:rFonts w:ascii="Times New Roman" w:hAnsi="Times New Roman"/>
          <w:noProof/>
          <w:sz w:val="13"/>
          <w:szCs w:val="13"/>
          <w:lang w:val="en-AU"/>
        </w:rPr>
        <w:t>Реквізити виконавця</w:t>
      </w:r>
    </w:p>
    <w:tbl>
      <w:tblPr>
        <w:tblW w:w="3577" w:type="pct"/>
        <w:tblLook w:val="04A0" w:firstRow="1" w:lastRow="0" w:firstColumn="1" w:lastColumn="0" w:noHBand="0" w:noVBand="1"/>
      </w:tblPr>
      <w:tblGrid>
        <w:gridCol w:w="7862"/>
      </w:tblGrid>
      <w:tr w:rsidR="00656B30" w:rsidRPr="00DB2975" w:rsidTr="00642BA4">
        <w:trPr>
          <w:trHeight w:val="91"/>
        </w:trPr>
        <w:tc>
          <w:tcPr>
            <w:tcW w:w="5000" w:type="pct"/>
            <w:hideMark/>
          </w:tcPr>
          <w:p w:rsidR="008E577D" w:rsidRPr="00DB2975" w:rsidRDefault="00876DD7" w:rsidP="001108A1">
            <w:pPr>
              <w:spacing w:after="0" w:line="254" w:lineRule="auto"/>
              <w:rPr>
                <w:rFonts w:cs="Times New Roman"/>
                <w:b/>
                <w:noProof/>
                <w:sz w:val="13"/>
                <w:szCs w:val="13"/>
                <w:lang w:val="en-AU" w:eastAsia="uk-UA"/>
              </w:rPr>
            </w:pPr>
            <w:r w:rsidRPr="00DB2975">
              <w:rPr>
                <w:rFonts w:cs="Times New Roman"/>
                <w:b/>
                <w:noProof/>
                <w:sz w:val="13"/>
                <w:szCs w:val="13"/>
                <w:lang w:val="en-AU" w:eastAsia="uk-UA"/>
              </w:rPr>
              <w:t xml:space="preserve">ТОВ «АВЕ </w:t>
            </w:r>
            <w:r w:rsidR="001108A1">
              <w:rPr>
                <w:rFonts w:cs="Times New Roman"/>
                <w:b/>
                <w:noProof/>
                <w:sz w:val="13"/>
                <w:szCs w:val="13"/>
                <w:lang w:eastAsia="uk-UA"/>
              </w:rPr>
              <w:t>Мукачево</w:t>
            </w:r>
            <w:r w:rsidRPr="00DB2975">
              <w:rPr>
                <w:rFonts w:cs="Times New Roman"/>
                <w:b/>
                <w:noProof/>
                <w:sz w:val="13"/>
                <w:szCs w:val="13"/>
                <w:lang w:val="en-AU" w:eastAsia="uk-UA"/>
              </w:rPr>
              <w:t>»</w:t>
            </w:r>
          </w:p>
        </w:tc>
      </w:tr>
      <w:tr w:rsidR="001108A1" w:rsidRPr="00DB2975" w:rsidTr="00642BA4">
        <w:trPr>
          <w:trHeight w:val="84"/>
        </w:trPr>
        <w:tc>
          <w:tcPr>
            <w:tcW w:w="5000" w:type="pct"/>
            <w:hideMark/>
          </w:tcPr>
          <w:p w:rsidR="001108A1" w:rsidRPr="00810BE5" w:rsidRDefault="001108A1" w:rsidP="001108A1">
            <w:pPr>
              <w:spacing w:after="0"/>
              <w:rPr>
                <w:rFonts w:cs="Times New Roman"/>
                <w:noProof/>
                <w:sz w:val="13"/>
                <w:szCs w:val="13"/>
              </w:rPr>
            </w:pPr>
            <w:r w:rsidRPr="00810BE5">
              <w:rPr>
                <w:rFonts w:cs="Times New Roman"/>
                <w:noProof/>
                <w:sz w:val="13"/>
                <w:szCs w:val="13"/>
              </w:rPr>
              <w:t xml:space="preserve">Ідентифікаційний код юридичної особи (код ЄДРПОУ): </w:t>
            </w:r>
            <w:r w:rsidRPr="00486333">
              <w:rPr>
                <w:sz w:val="13"/>
                <w:szCs w:val="13"/>
              </w:rPr>
              <w:t>3</w:t>
            </w:r>
            <w:r>
              <w:rPr>
                <w:sz w:val="13"/>
                <w:szCs w:val="13"/>
              </w:rPr>
              <w:t>6523372</w:t>
            </w:r>
          </w:p>
          <w:p w:rsidR="001108A1" w:rsidRDefault="001108A1" w:rsidP="001108A1">
            <w:pPr>
              <w:spacing w:after="0"/>
              <w:rPr>
                <w:sz w:val="13"/>
                <w:szCs w:val="13"/>
              </w:rPr>
            </w:pPr>
            <w:r>
              <w:rPr>
                <w:sz w:val="13"/>
                <w:szCs w:val="13"/>
              </w:rPr>
              <w:t>89600</w:t>
            </w:r>
            <w:r w:rsidRPr="00486333">
              <w:rPr>
                <w:sz w:val="13"/>
                <w:szCs w:val="13"/>
              </w:rPr>
              <w:t xml:space="preserve">, Україна, Закарпатська обл., м. </w:t>
            </w:r>
            <w:proofErr w:type="spellStart"/>
            <w:r>
              <w:rPr>
                <w:sz w:val="13"/>
                <w:szCs w:val="13"/>
              </w:rPr>
              <w:t>Мукачево</w:t>
            </w:r>
            <w:proofErr w:type="spellEnd"/>
            <w:r w:rsidRPr="00486333">
              <w:rPr>
                <w:sz w:val="13"/>
                <w:szCs w:val="13"/>
              </w:rPr>
              <w:t xml:space="preserve">, вул. </w:t>
            </w:r>
            <w:r>
              <w:rPr>
                <w:sz w:val="13"/>
                <w:szCs w:val="13"/>
              </w:rPr>
              <w:t>Тімірязєва</w:t>
            </w:r>
            <w:r w:rsidRPr="00486333">
              <w:rPr>
                <w:sz w:val="13"/>
                <w:szCs w:val="13"/>
              </w:rPr>
              <w:t xml:space="preserve">, </w:t>
            </w:r>
            <w:r>
              <w:rPr>
                <w:sz w:val="13"/>
                <w:szCs w:val="13"/>
              </w:rPr>
              <w:t>78</w:t>
            </w:r>
          </w:p>
          <w:p w:rsidR="001108A1" w:rsidRDefault="001108A1" w:rsidP="001108A1">
            <w:pPr>
              <w:pStyle w:val="a7"/>
              <w:spacing w:before="0"/>
              <w:ind w:firstLine="0"/>
              <w:jc w:val="both"/>
              <w:rPr>
                <w:rFonts w:ascii="Times New Roman" w:hAnsi="Times New Roman"/>
                <w:sz w:val="13"/>
                <w:szCs w:val="13"/>
              </w:rPr>
            </w:pPr>
            <w:r>
              <w:rPr>
                <w:rFonts w:ascii="Times New Roman" w:hAnsi="Times New Roman"/>
                <w:sz w:val="13"/>
                <w:szCs w:val="13"/>
              </w:rPr>
              <w:t>Розрахункові рахунки:</w:t>
            </w:r>
          </w:p>
          <w:p w:rsidR="001108A1" w:rsidRDefault="001108A1" w:rsidP="001108A1">
            <w:pPr>
              <w:pStyle w:val="a7"/>
              <w:spacing w:before="0"/>
              <w:ind w:firstLine="0"/>
              <w:jc w:val="both"/>
              <w:rPr>
                <w:rFonts w:ascii="Times New Roman" w:hAnsi="Times New Roman"/>
                <w:sz w:val="13"/>
                <w:szCs w:val="13"/>
              </w:rPr>
            </w:pPr>
            <w:r>
              <w:rPr>
                <w:rFonts w:ascii="Times New Roman" w:hAnsi="Times New Roman"/>
                <w:sz w:val="13"/>
                <w:szCs w:val="13"/>
              </w:rPr>
              <w:t xml:space="preserve">АТ «УКРСИББАНК» </w:t>
            </w:r>
            <w:r w:rsidRPr="00486333">
              <w:rPr>
                <w:rFonts w:ascii="Times New Roman" w:hAnsi="Times New Roman"/>
                <w:sz w:val="13"/>
                <w:szCs w:val="13"/>
                <w:lang w:val="en-US"/>
              </w:rPr>
              <w:t>IBAN</w:t>
            </w:r>
            <w:r w:rsidRPr="00486333">
              <w:rPr>
                <w:rFonts w:ascii="Times New Roman" w:hAnsi="Times New Roman"/>
                <w:sz w:val="13"/>
                <w:szCs w:val="13"/>
              </w:rPr>
              <w:t xml:space="preserve">: UA </w:t>
            </w:r>
            <w:r>
              <w:rPr>
                <w:rFonts w:ascii="Times New Roman" w:hAnsi="Times New Roman"/>
                <w:sz w:val="13"/>
                <w:szCs w:val="13"/>
              </w:rPr>
              <w:t>213510050000026007495432100</w:t>
            </w:r>
          </w:p>
          <w:p w:rsidR="001108A1" w:rsidRDefault="001108A1" w:rsidP="001108A1">
            <w:pPr>
              <w:pStyle w:val="a7"/>
              <w:spacing w:before="0"/>
              <w:ind w:firstLine="0"/>
              <w:jc w:val="both"/>
              <w:rPr>
                <w:rFonts w:ascii="Times New Roman" w:hAnsi="Times New Roman"/>
                <w:sz w:val="13"/>
                <w:szCs w:val="13"/>
              </w:rPr>
            </w:pPr>
            <w:r>
              <w:rPr>
                <w:rFonts w:ascii="Times New Roman" w:hAnsi="Times New Roman"/>
                <w:sz w:val="13"/>
                <w:szCs w:val="13"/>
              </w:rPr>
              <w:t xml:space="preserve">АТ «Ощадбанк» </w:t>
            </w:r>
            <w:r w:rsidRPr="008F5D36">
              <w:rPr>
                <w:rFonts w:ascii="Times New Roman" w:hAnsi="Times New Roman"/>
                <w:sz w:val="13"/>
                <w:szCs w:val="13"/>
              </w:rPr>
              <w:t xml:space="preserve"> </w:t>
            </w:r>
            <w:r w:rsidRPr="00486333">
              <w:rPr>
                <w:rFonts w:ascii="Times New Roman" w:hAnsi="Times New Roman"/>
                <w:sz w:val="13"/>
                <w:szCs w:val="13"/>
                <w:lang w:val="en-US"/>
              </w:rPr>
              <w:t>IBAN</w:t>
            </w:r>
            <w:r w:rsidRPr="00486333">
              <w:rPr>
                <w:rFonts w:ascii="Times New Roman" w:hAnsi="Times New Roman"/>
                <w:sz w:val="13"/>
                <w:szCs w:val="13"/>
              </w:rPr>
              <w:t>: UA</w:t>
            </w:r>
            <w:r>
              <w:rPr>
                <w:rFonts w:ascii="Times New Roman" w:hAnsi="Times New Roman"/>
                <w:sz w:val="13"/>
                <w:szCs w:val="13"/>
              </w:rPr>
              <w:t xml:space="preserve"> 693123560000026005307611614</w:t>
            </w:r>
          </w:p>
          <w:p w:rsidR="001108A1" w:rsidRDefault="001108A1" w:rsidP="001108A1">
            <w:pPr>
              <w:pStyle w:val="a7"/>
              <w:spacing w:before="0"/>
              <w:ind w:firstLine="0"/>
              <w:jc w:val="both"/>
              <w:rPr>
                <w:rFonts w:ascii="Times New Roman" w:hAnsi="Times New Roman"/>
                <w:sz w:val="13"/>
                <w:szCs w:val="13"/>
              </w:rPr>
            </w:pPr>
            <w:r>
              <w:rPr>
                <w:rFonts w:ascii="Times New Roman" w:hAnsi="Times New Roman"/>
                <w:sz w:val="13"/>
                <w:szCs w:val="13"/>
              </w:rPr>
              <w:t xml:space="preserve">АТ «А-БАНК» </w:t>
            </w:r>
            <w:r w:rsidRPr="00486333">
              <w:rPr>
                <w:rFonts w:ascii="Times New Roman" w:hAnsi="Times New Roman"/>
                <w:sz w:val="13"/>
                <w:szCs w:val="13"/>
                <w:lang w:val="en-US"/>
              </w:rPr>
              <w:t>IBAN</w:t>
            </w:r>
            <w:r w:rsidRPr="00486333">
              <w:rPr>
                <w:rFonts w:ascii="Times New Roman" w:hAnsi="Times New Roman"/>
                <w:sz w:val="13"/>
                <w:szCs w:val="13"/>
              </w:rPr>
              <w:t>: UA</w:t>
            </w:r>
            <w:r>
              <w:rPr>
                <w:rFonts w:ascii="Times New Roman" w:hAnsi="Times New Roman"/>
                <w:sz w:val="13"/>
                <w:szCs w:val="13"/>
              </w:rPr>
              <w:t xml:space="preserve"> 573077700000026008010028409</w:t>
            </w:r>
          </w:p>
          <w:p w:rsidR="001108A1" w:rsidRPr="00486333" w:rsidRDefault="001108A1" w:rsidP="001108A1">
            <w:pPr>
              <w:pStyle w:val="a7"/>
              <w:spacing w:before="0"/>
              <w:ind w:firstLine="0"/>
              <w:jc w:val="both"/>
              <w:rPr>
                <w:rFonts w:ascii="Times New Roman" w:hAnsi="Times New Roman"/>
                <w:sz w:val="13"/>
                <w:szCs w:val="13"/>
              </w:rPr>
            </w:pPr>
            <w:r>
              <w:rPr>
                <w:rFonts w:ascii="Times New Roman" w:hAnsi="Times New Roman"/>
                <w:sz w:val="13"/>
                <w:szCs w:val="13"/>
              </w:rPr>
              <w:t xml:space="preserve">АТ КБ «ПРИВАТБАНК» </w:t>
            </w:r>
            <w:r w:rsidRPr="00486333">
              <w:rPr>
                <w:rFonts w:ascii="Times New Roman" w:hAnsi="Times New Roman"/>
                <w:sz w:val="13"/>
                <w:szCs w:val="13"/>
                <w:lang w:val="en-US"/>
              </w:rPr>
              <w:t>IBAN</w:t>
            </w:r>
            <w:r w:rsidRPr="00486333">
              <w:rPr>
                <w:rFonts w:ascii="Times New Roman" w:hAnsi="Times New Roman"/>
                <w:sz w:val="13"/>
                <w:szCs w:val="13"/>
              </w:rPr>
              <w:t>: UA</w:t>
            </w:r>
            <w:r>
              <w:rPr>
                <w:rFonts w:ascii="Times New Roman" w:hAnsi="Times New Roman"/>
                <w:sz w:val="13"/>
                <w:szCs w:val="13"/>
              </w:rPr>
              <w:t xml:space="preserve"> 353052990000026006042604750</w:t>
            </w:r>
          </w:p>
          <w:p w:rsidR="001108A1" w:rsidRPr="00486333" w:rsidRDefault="001108A1" w:rsidP="001108A1">
            <w:pPr>
              <w:pStyle w:val="a7"/>
              <w:spacing w:before="0"/>
              <w:ind w:firstLine="0"/>
              <w:jc w:val="both"/>
              <w:rPr>
                <w:rFonts w:ascii="Times New Roman" w:hAnsi="Times New Roman"/>
                <w:sz w:val="13"/>
                <w:szCs w:val="13"/>
              </w:rPr>
            </w:pPr>
            <w:proofErr w:type="spellStart"/>
            <w:r w:rsidRPr="00486333">
              <w:rPr>
                <w:rFonts w:ascii="Times New Roman" w:hAnsi="Times New Roman"/>
                <w:sz w:val="13"/>
                <w:szCs w:val="13"/>
              </w:rPr>
              <w:t>Тел</w:t>
            </w:r>
            <w:proofErr w:type="spellEnd"/>
            <w:r w:rsidRPr="00486333">
              <w:rPr>
                <w:rFonts w:ascii="Times New Roman" w:hAnsi="Times New Roman"/>
                <w:sz w:val="13"/>
                <w:szCs w:val="13"/>
              </w:rPr>
              <w:t xml:space="preserve">: +38 050 </w:t>
            </w:r>
            <w:r>
              <w:rPr>
                <w:rFonts w:ascii="Times New Roman" w:hAnsi="Times New Roman"/>
                <w:sz w:val="13"/>
                <w:szCs w:val="13"/>
              </w:rPr>
              <w:t>775</w:t>
            </w:r>
            <w:r w:rsidRPr="00486333">
              <w:rPr>
                <w:rFonts w:ascii="Times New Roman" w:hAnsi="Times New Roman"/>
                <w:sz w:val="13"/>
                <w:szCs w:val="13"/>
              </w:rPr>
              <w:t xml:space="preserve"> 77 00, </w:t>
            </w:r>
          </w:p>
          <w:p w:rsidR="001108A1" w:rsidRPr="00810BE5" w:rsidRDefault="001108A1" w:rsidP="001108A1">
            <w:pPr>
              <w:spacing w:after="0"/>
              <w:rPr>
                <w:rFonts w:cs="Times New Roman"/>
                <w:noProof/>
                <w:sz w:val="13"/>
                <w:szCs w:val="13"/>
              </w:rPr>
            </w:pPr>
            <w:r w:rsidRPr="00810BE5">
              <w:rPr>
                <w:rFonts w:cs="Times New Roman"/>
                <w:noProof/>
                <w:sz w:val="13"/>
                <w:szCs w:val="13"/>
              </w:rPr>
              <w:t xml:space="preserve">Тел: +38 050 434 77 00, </w:t>
            </w:r>
          </w:p>
          <w:p w:rsidR="001108A1" w:rsidRPr="00810BE5" w:rsidRDefault="001108A1" w:rsidP="001108A1">
            <w:pPr>
              <w:spacing w:after="0"/>
              <w:rPr>
                <w:rFonts w:cs="Times New Roman"/>
                <w:noProof/>
                <w:sz w:val="13"/>
                <w:szCs w:val="13"/>
              </w:rPr>
            </w:pPr>
            <w:r w:rsidRPr="00486333">
              <w:rPr>
                <w:sz w:val="13"/>
                <w:szCs w:val="13"/>
                <w:lang w:val="en-US"/>
              </w:rPr>
              <w:t>e</w:t>
            </w:r>
            <w:r w:rsidRPr="00203A24">
              <w:rPr>
                <w:sz w:val="13"/>
                <w:szCs w:val="13"/>
              </w:rPr>
              <w:t>-</w:t>
            </w:r>
            <w:r w:rsidRPr="00486333">
              <w:rPr>
                <w:sz w:val="13"/>
                <w:szCs w:val="13"/>
                <w:lang w:val="en-US"/>
              </w:rPr>
              <w:t>mail</w:t>
            </w:r>
            <w:r w:rsidRPr="00203A24">
              <w:rPr>
                <w:sz w:val="13"/>
                <w:szCs w:val="13"/>
              </w:rPr>
              <w:t>:</w:t>
            </w:r>
            <w:r w:rsidRPr="00486333">
              <w:rPr>
                <w:sz w:val="13"/>
                <w:szCs w:val="13"/>
              </w:rPr>
              <w:t xml:space="preserve"> </w:t>
            </w:r>
            <w:r>
              <w:t xml:space="preserve"> </w:t>
            </w:r>
            <w:r>
              <w:rPr>
                <w:sz w:val="13"/>
                <w:szCs w:val="13"/>
                <w:lang w:val="en-US"/>
              </w:rPr>
              <w:t>office</w:t>
            </w:r>
            <w:r w:rsidRPr="00203A24">
              <w:rPr>
                <w:sz w:val="13"/>
                <w:szCs w:val="13"/>
              </w:rPr>
              <w:t>.</w:t>
            </w:r>
            <w:proofErr w:type="spellStart"/>
            <w:r>
              <w:rPr>
                <w:sz w:val="13"/>
                <w:szCs w:val="13"/>
                <w:lang w:val="en-US"/>
              </w:rPr>
              <w:t>mukatshewo</w:t>
            </w:r>
            <w:proofErr w:type="spellEnd"/>
            <w:r w:rsidRPr="00203A24">
              <w:rPr>
                <w:sz w:val="13"/>
                <w:szCs w:val="13"/>
              </w:rPr>
              <w:t>@</w:t>
            </w:r>
            <w:proofErr w:type="spellStart"/>
            <w:r>
              <w:rPr>
                <w:sz w:val="13"/>
                <w:szCs w:val="13"/>
                <w:lang w:val="en-US"/>
              </w:rPr>
              <w:t>ave</w:t>
            </w:r>
            <w:proofErr w:type="spellEnd"/>
            <w:r w:rsidRPr="00203A24">
              <w:rPr>
                <w:sz w:val="13"/>
                <w:szCs w:val="13"/>
              </w:rPr>
              <w:t>.</w:t>
            </w:r>
            <w:proofErr w:type="spellStart"/>
            <w:r>
              <w:rPr>
                <w:sz w:val="13"/>
                <w:szCs w:val="13"/>
                <w:lang w:val="en-US"/>
              </w:rPr>
              <w:t>ua</w:t>
            </w:r>
            <w:proofErr w:type="spellEnd"/>
            <w:r>
              <w:rPr>
                <w:sz w:val="13"/>
                <w:szCs w:val="13"/>
              </w:rPr>
              <w:t>,</w:t>
            </w:r>
            <w:r w:rsidRPr="00203A24">
              <w:rPr>
                <w:sz w:val="13"/>
                <w:szCs w:val="13"/>
              </w:rPr>
              <w:t xml:space="preserve"> </w:t>
            </w:r>
            <w:r w:rsidRPr="00486333">
              <w:rPr>
                <w:sz w:val="13"/>
                <w:szCs w:val="13"/>
              </w:rPr>
              <w:t xml:space="preserve">сайт: </w:t>
            </w:r>
            <w:proofErr w:type="spellStart"/>
            <w:r w:rsidRPr="00486333">
              <w:rPr>
                <w:sz w:val="13"/>
                <w:szCs w:val="13"/>
              </w:rPr>
              <w:t>ave.ua</w:t>
            </w:r>
            <w:proofErr w:type="spellEnd"/>
            <w:r w:rsidRPr="00486333">
              <w:rPr>
                <w:sz w:val="13"/>
                <w:szCs w:val="13"/>
              </w:rPr>
              <w:t xml:space="preserve"> </w:t>
            </w:r>
          </w:p>
        </w:tc>
      </w:tr>
      <w:tr w:rsidR="001108A1" w:rsidRPr="00DB2975" w:rsidTr="00642BA4">
        <w:trPr>
          <w:trHeight w:val="228"/>
        </w:trPr>
        <w:tc>
          <w:tcPr>
            <w:tcW w:w="5000" w:type="pct"/>
            <w:hideMark/>
          </w:tcPr>
          <w:p w:rsidR="001108A1" w:rsidRPr="001108A1" w:rsidRDefault="001108A1" w:rsidP="001108A1">
            <w:pPr>
              <w:spacing w:after="0"/>
              <w:rPr>
                <w:rFonts w:cs="Times New Roman"/>
                <w:b/>
                <w:noProof/>
                <w:sz w:val="13"/>
                <w:szCs w:val="13"/>
              </w:rPr>
            </w:pPr>
          </w:p>
          <w:p w:rsidR="001108A1" w:rsidRPr="00810BE5" w:rsidRDefault="001108A1" w:rsidP="001108A1">
            <w:pPr>
              <w:spacing w:after="0"/>
              <w:rPr>
                <w:rFonts w:cs="Times New Roman"/>
                <w:b/>
                <w:noProof/>
                <w:sz w:val="13"/>
                <w:szCs w:val="13"/>
              </w:rPr>
            </w:pPr>
            <w:r w:rsidRPr="00810BE5">
              <w:rPr>
                <w:rFonts w:cs="Times New Roman"/>
                <w:b/>
                <w:noProof/>
                <w:sz w:val="13"/>
                <w:szCs w:val="13"/>
              </w:rPr>
              <w:t xml:space="preserve">Директор __________________    </w:t>
            </w:r>
            <w:r>
              <w:rPr>
                <w:rFonts w:cs="Times New Roman"/>
                <w:b/>
                <w:noProof/>
                <w:sz w:val="13"/>
                <w:szCs w:val="13"/>
              </w:rPr>
              <w:t>В.В.Кабай</w:t>
            </w:r>
          </w:p>
          <w:p w:rsidR="001108A1" w:rsidRPr="00810BE5" w:rsidRDefault="001108A1" w:rsidP="001108A1">
            <w:pPr>
              <w:spacing w:after="0"/>
              <w:rPr>
                <w:rFonts w:cs="Times New Roman"/>
                <w:b/>
                <w:noProof/>
                <w:sz w:val="13"/>
                <w:szCs w:val="13"/>
              </w:rPr>
            </w:pPr>
            <w:r w:rsidRPr="00810BE5">
              <w:rPr>
                <w:rFonts w:cs="Times New Roman"/>
                <w:noProof/>
                <w:sz w:val="13"/>
                <w:szCs w:val="13"/>
              </w:rPr>
              <w:t>М.П.</w:t>
            </w:r>
          </w:p>
        </w:tc>
      </w:tr>
      <w:tr w:rsidR="001108A1" w:rsidRPr="00DB2975" w:rsidTr="00642BA4">
        <w:trPr>
          <w:trHeight w:val="1632"/>
        </w:trPr>
        <w:tc>
          <w:tcPr>
            <w:tcW w:w="5000" w:type="pct"/>
            <w:hideMark/>
          </w:tcPr>
          <w:p w:rsidR="001108A1" w:rsidRPr="00810BE5" w:rsidRDefault="001108A1" w:rsidP="001108A1">
            <w:pPr>
              <w:spacing w:after="0"/>
              <w:rPr>
                <w:rFonts w:cs="Times New Roman"/>
                <w:noProof/>
                <w:sz w:val="13"/>
                <w:szCs w:val="13"/>
              </w:rPr>
            </w:pPr>
          </w:p>
        </w:tc>
      </w:tr>
    </w:tbl>
    <w:p w:rsidR="00876DD7" w:rsidRPr="00DB2975" w:rsidRDefault="00AE38A1" w:rsidP="002F1734">
      <w:pPr>
        <w:pStyle w:val="a7"/>
        <w:spacing w:before="0"/>
        <w:ind w:firstLine="0"/>
        <w:jc w:val="both"/>
        <w:rPr>
          <w:rFonts w:ascii="Times New Roman" w:hAnsi="Times New Roman"/>
          <w:noProof/>
          <w:sz w:val="13"/>
          <w:szCs w:val="13"/>
        </w:rPr>
      </w:pPr>
      <w:r w:rsidRPr="00DB2975">
        <w:rPr>
          <w:rFonts w:ascii="Times New Roman" w:hAnsi="Times New Roman"/>
          <w:noProof/>
          <w:sz w:val="13"/>
          <w:szCs w:val="13"/>
        </w:rPr>
        <w:t xml:space="preserve">__________ </w:t>
      </w:r>
      <w:r w:rsidRPr="00DB2975">
        <w:rPr>
          <w:rFonts w:ascii="Times New Roman" w:hAnsi="Times New Roman"/>
          <w:noProof/>
          <w:sz w:val="13"/>
          <w:szCs w:val="13"/>
        </w:rPr>
        <w:br/>
      </w:r>
      <w:r w:rsidR="008E577D" w:rsidRPr="00DB2975">
        <w:rPr>
          <w:rFonts w:ascii="Times New Roman" w:hAnsi="Times New Roman"/>
          <w:noProof/>
          <w:sz w:val="13"/>
          <w:szCs w:val="13"/>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9B09FE" w:rsidRPr="00DB2975" w:rsidRDefault="009B09FE" w:rsidP="00642BA4">
      <w:pPr>
        <w:widowControl w:val="0"/>
        <w:spacing w:after="0"/>
        <w:rPr>
          <w:rFonts w:cs="Times New Roman"/>
          <w:noProof/>
          <w:sz w:val="13"/>
          <w:szCs w:val="13"/>
        </w:rPr>
        <w:sectPr w:rsidR="009B09FE" w:rsidRPr="00DB2975" w:rsidSect="003C1344">
          <w:pgSz w:w="11906" w:h="16838"/>
          <w:pgMar w:top="720" w:right="566" w:bottom="567" w:left="567" w:header="708" w:footer="708" w:gutter="0"/>
          <w:cols w:space="708"/>
          <w:docGrid w:linePitch="381"/>
        </w:sectPr>
      </w:pPr>
    </w:p>
    <w:p w:rsidR="00876DD7" w:rsidRPr="00DB2975" w:rsidRDefault="00876DD7" w:rsidP="002F1734">
      <w:pPr>
        <w:widowControl w:val="0"/>
        <w:spacing w:after="0"/>
        <w:ind w:left="4395"/>
        <w:jc w:val="center"/>
        <w:rPr>
          <w:rFonts w:cs="Times New Roman"/>
          <w:noProof/>
          <w:sz w:val="22"/>
          <w:lang w:val="ru-RU"/>
        </w:rPr>
      </w:pPr>
      <w:r w:rsidRPr="00DB2975">
        <w:rPr>
          <w:rFonts w:cs="Times New Roman"/>
          <w:noProof/>
          <w:sz w:val="22"/>
          <w:lang w:val="ru-RU"/>
        </w:rPr>
        <w:lastRenderedPageBreak/>
        <w:t>Додаток</w:t>
      </w:r>
      <w:r w:rsidRPr="00DB2975">
        <w:rPr>
          <w:rFonts w:cs="Times New Roman"/>
          <w:noProof/>
          <w:sz w:val="22"/>
          <w:lang w:val="ru-RU"/>
        </w:rPr>
        <w:br/>
        <w:t xml:space="preserve">до типового індивідуального </w:t>
      </w:r>
      <w:r w:rsidRPr="00DB2975">
        <w:rPr>
          <w:rFonts w:cs="Times New Roman"/>
          <w:noProof/>
          <w:sz w:val="22"/>
          <w:lang w:val="ru-RU"/>
        </w:rPr>
        <w:br/>
        <w:t xml:space="preserve">договору про надання послуги з </w:t>
      </w:r>
      <w:r w:rsidRPr="00DB2975">
        <w:rPr>
          <w:rFonts w:cs="Times New Roman"/>
          <w:noProof/>
          <w:sz w:val="22"/>
          <w:lang w:val="ru-RU"/>
        </w:rPr>
        <w:br/>
        <w:t>управління побутовими відходами</w:t>
      </w:r>
    </w:p>
    <w:p w:rsidR="009B09FE" w:rsidRPr="00DB2975" w:rsidRDefault="009B09FE" w:rsidP="002F1734">
      <w:pPr>
        <w:widowControl w:val="0"/>
        <w:spacing w:after="0"/>
        <w:ind w:left="4395"/>
        <w:jc w:val="center"/>
        <w:rPr>
          <w:rFonts w:cs="Times New Roman"/>
          <w:noProof/>
          <w:sz w:val="22"/>
          <w:lang w:val="ru-RU"/>
        </w:rPr>
      </w:pPr>
    </w:p>
    <w:p w:rsidR="009B09FE" w:rsidRPr="00DB2975" w:rsidRDefault="009B09FE" w:rsidP="002F1734">
      <w:pPr>
        <w:widowControl w:val="0"/>
        <w:spacing w:after="0"/>
        <w:ind w:left="4395"/>
        <w:jc w:val="center"/>
        <w:rPr>
          <w:rFonts w:cs="Times New Roman"/>
          <w:noProof/>
          <w:sz w:val="22"/>
          <w:lang w:val="ru-RU"/>
        </w:rPr>
      </w:pPr>
    </w:p>
    <w:p w:rsidR="00876DD7" w:rsidRPr="00DB2975" w:rsidRDefault="00876DD7" w:rsidP="002F1734">
      <w:pPr>
        <w:pStyle w:val="af0"/>
        <w:spacing w:before="0" w:after="0"/>
        <w:rPr>
          <w:rFonts w:ascii="Times New Roman" w:hAnsi="Times New Roman"/>
          <w:noProof/>
          <w:sz w:val="22"/>
          <w:szCs w:val="22"/>
          <w:lang w:val="ru-RU"/>
        </w:rPr>
      </w:pPr>
      <w:r w:rsidRPr="00DB2975">
        <w:rPr>
          <w:rFonts w:ascii="Times New Roman" w:hAnsi="Times New Roman"/>
          <w:noProof/>
          <w:sz w:val="22"/>
          <w:szCs w:val="22"/>
          <w:lang w:val="ru-RU"/>
        </w:rPr>
        <w:t>ЗАЯВА</w:t>
      </w:r>
    </w:p>
    <w:p w:rsidR="00876DD7" w:rsidRPr="00DB2975" w:rsidRDefault="00876DD7" w:rsidP="002F1734">
      <w:pPr>
        <w:pStyle w:val="a7"/>
        <w:spacing w:before="0" w:line="228" w:lineRule="auto"/>
        <w:jc w:val="both"/>
        <w:rPr>
          <w:rFonts w:ascii="Times New Roman" w:hAnsi="Times New Roman"/>
          <w:noProof/>
          <w:sz w:val="22"/>
          <w:szCs w:val="22"/>
          <w:lang w:val="ru-RU"/>
        </w:rPr>
      </w:pPr>
      <w:r w:rsidRPr="00DB2975">
        <w:rPr>
          <w:rFonts w:ascii="Times New Roman" w:hAnsi="Times New Roman"/>
          <w:noProof/>
          <w:sz w:val="22"/>
          <w:szCs w:val="22"/>
          <w:lang w:val="ru-RU"/>
        </w:rPr>
        <w:t xml:space="preserve">Ознайомившись з умовами договору про надання послуги з управління побутовими відходами, розміщеного на </w:t>
      </w:r>
      <w:r w:rsidR="00642BA4" w:rsidRPr="00642BA4">
        <w:rPr>
          <w:rFonts w:ascii="Times New Roman" w:hAnsi="Times New Roman"/>
          <w:b/>
          <w:sz w:val="22"/>
        </w:rPr>
        <w:t xml:space="preserve">сайті </w:t>
      </w:r>
      <w:proofErr w:type="spellStart"/>
      <w:r w:rsidR="004C2955">
        <w:rPr>
          <w:rFonts w:ascii="Times New Roman" w:hAnsi="Times New Roman"/>
          <w:b/>
          <w:sz w:val="22"/>
        </w:rPr>
        <w:t>Великодобронської</w:t>
      </w:r>
      <w:proofErr w:type="spellEnd"/>
      <w:r w:rsidR="004C2955">
        <w:rPr>
          <w:rFonts w:ascii="Times New Roman" w:hAnsi="Times New Roman"/>
          <w:b/>
          <w:sz w:val="22"/>
        </w:rPr>
        <w:t xml:space="preserve"> сільської</w:t>
      </w:r>
      <w:r w:rsidR="00642BA4" w:rsidRPr="00642BA4">
        <w:rPr>
          <w:rFonts w:ascii="Times New Roman" w:hAnsi="Times New Roman"/>
          <w:b/>
          <w:sz w:val="22"/>
        </w:rPr>
        <w:t xml:space="preserve"> ради,</w:t>
      </w:r>
      <w:r w:rsidR="00642BA4">
        <w:rPr>
          <w:rFonts w:asciiTheme="minorHAnsi" w:hAnsiTheme="minorHAnsi"/>
        </w:rPr>
        <w:t xml:space="preserve"> </w:t>
      </w:r>
      <w:r w:rsidRPr="00DB2975">
        <w:rPr>
          <w:rFonts w:ascii="Times New Roman" w:hAnsi="Times New Roman"/>
          <w:noProof/>
          <w:sz w:val="22"/>
          <w:szCs w:val="22"/>
          <w:lang w:val="ru-RU"/>
        </w:rPr>
        <w:t xml:space="preserve">приєднуюсь до договору про надання послуги з управління побутовими відходами ТОВ «АВЕ </w:t>
      </w:r>
      <w:r w:rsidR="00642BA4">
        <w:rPr>
          <w:rFonts w:ascii="Times New Roman" w:hAnsi="Times New Roman"/>
          <w:noProof/>
          <w:sz w:val="22"/>
          <w:szCs w:val="22"/>
          <w:lang w:val="ru-RU"/>
        </w:rPr>
        <w:t>Мукачево</w:t>
      </w:r>
      <w:r w:rsidRPr="00DB2975">
        <w:rPr>
          <w:rFonts w:ascii="Times New Roman" w:hAnsi="Times New Roman"/>
          <w:noProof/>
          <w:sz w:val="22"/>
          <w:szCs w:val="22"/>
          <w:lang w:val="ru-RU"/>
        </w:rPr>
        <w:t>»  з такими даними.</w:t>
      </w:r>
    </w:p>
    <w:p w:rsidR="00876DD7" w:rsidRPr="00DB2975" w:rsidRDefault="00876DD7" w:rsidP="002F1734">
      <w:pPr>
        <w:pStyle w:val="a7"/>
        <w:spacing w:before="0" w:line="228" w:lineRule="auto"/>
        <w:jc w:val="center"/>
        <w:rPr>
          <w:rFonts w:ascii="Times New Roman" w:hAnsi="Times New Roman"/>
          <w:noProof/>
          <w:sz w:val="22"/>
          <w:szCs w:val="22"/>
          <w:lang w:val="ru-RU"/>
        </w:rPr>
      </w:pPr>
      <w:r w:rsidRPr="00DB2975">
        <w:rPr>
          <w:rFonts w:ascii="Times New Roman" w:hAnsi="Times New Roman"/>
          <w:noProof/>
          <w:sz w:val="22"/>
          <w:szCs w:val="22"/>
          <w:lang w:val="ru-RU"/>
        </w:rPr>
        <w:t xml:space="preserve"> </w:t>
      </w:r>
    </w:p>
    <w:p w:rsidR="00876DD7" w:rsidRPr="00DB2975" w:rsidRDefault="00876DD7" w:rsidP="002F1734">
      <w:pPr>
        <w:pStyle w:val="a7"/>
        <w:spacing w:before="0" w:line="228" w:lineRule="auto"/>
        <w:ind w:left="567" w:firstLine="0"/>
        <w:jc w:val="both"/>
        <w:rPr>
          <w:rFonts w:ascii="Times New Roman" w:hAnsi="Times New Roman"/>
          <w:noProof/>
          <w:sz w:val="22"/>
          <w:szCs w:val="22"/>
          <w:lang w:val="ru-RU"/>
        </w:rPr>
      </w:pPr>
      <w:r w:rsidRPr="00DB2975">
        <w:rPr>
          <w:rFonts w:ascii="Times New Roman" w:hAnsi="Times New Roman"/>
          <w:noProof/>
          <w:sz w:val="22"/>
          <w:szCs w:val="22"/>
          <w:lang w:val="ru-RU"/>
        </w:rPr>
        <w:t>1. Інформація про споживача:</w:t>
      </w:r>
    </w:p>
    <w:p w:rsidR="00876DD7" w:rsidRPr="00DB2975" w:rsidRDefault="00876DD7" w:rsidP="002F1734">
      <w:pPr>
        <w:pStyle w:val="a7"/>
        <w:spacing w:before="0" w:line="228" w:lineRule="auto"/>
        <w:jc w:val="both"/>
        <w:rPr>
          <w:rFonts w:ascii="Times New Roman" w:hAnsi="Times New Roman"/>
          <w:noProof/>
          <w:sz w:val="22"/>
          <w:szCs w:val="22"/>
          <w:lang w:val="ru-RU"/>
        </w:rPr>
      </w:pPr>
      <w:r w:rsidRPr="00DB2975">
        <w:rPr>
          <w:rFonts w:ascii="Times New Roman" w:hAnsi="Times New Roman"/>
          <w:noProof/>
          <w:sz w:val="22"/>
          <w:szCs w:val="22"/>
          <w:lang w:val="ru-RU"/>
        </w:rPr>
        <w:t>1) найменування/прізвище, ім’я та по батькові (за наявності) ________________________</w:t>
      </w:r>
    </w:p>
    <w:p w:rsidR="00876DD7" w:rsidRPr="00DB2975" w:rsidRDefault="00876DD7" w:rsidP="002F1734">
      <w:pPr>
        <w:pStyle w:val="a7"/>
        <w:spacing w:before="0" w:line="228" w:lineRule="auto"/>
        <w:ind w:firstLine="0"/>
        <w:jc w:val="both"/>
        <w:rPr>
          <w:rFonts w:ascii="Times New Roman" w:hAnsi="Times New Roman"/>
          <w:noProof/>
          <w:sz w:val="22"/>
          <w:szCs w:val="22"/>
          <w:lang w:val="ru-RU"/>
        </w:rPr>
      </w:pPr>
      <w:r w:rsidRPr="00DB2975">
        <w:rPr>
          <w:rFonts w:ascii="Times New Roman" w:hAnsi="Times New Roman"/>
          <w:noProof/>
          <w:sz w:val="22"/>
          <w:szCs w:val="22"/>
          <w:lang w:val="ru-RU"/>
        </w:rPr>
        <w:t>_______________________________________________________________________________;</w:t>
      </w:r>
    </w:p>
    <w:p w:rsidR="00876DD7" w:rsidRPr="00DB2975" w:rsidRDefault="00876DD7" w:rsidP="002F1734">
      <w:pPr>
        <w:pStyle w:val="a7"/>
        <w:spacing w:before="0" w:line="228" w:lineRule="auto"/>
        <w:ind w:firstLine="0"/>
        <w:jc w:val="both"/>
        <w:rPr>
          <w:rFonts w:ascii="Times New Roman" w:hAnsi="Times New Roman"/>
          <w:noProof/>
          <w:sz w:val="22"/>
          <w:szCs w:val="22"/>
          <w:lang w:val="ru-RU"/>
        </w:rPr>
      </w:pPr>
      <w:r w:rsidRPr="00DB2975">
        <w:rPr>
          <w:rFonts w:ascii="Times New Roman" w:hAnsi="Times New Roman"/>
          <w:noProof/>
          <w:sz w:val="22"/>
          <w:szCs w:val="22"/>
          <w:lang w:val="ru-RU"/>
        </w:rPr>
        <w:t>_______________________________________________________________________________;</w:t>
      </w:r>
    </w:p>
    <w:p w:rsidR="00876DD7" w:rsidRPr="00DB2975" w:rsidRDefault="00876DD7" w:rsidP="002F1734">
      <w:pPr>
        <w:pStyle w:val="a7"/>
        <w:spacing w:before="0" w:line="228" w:lineRule="auto"/>
        <w:jc w:val="center"/>
        <w:rPr>
          <w:rFonts w:ascii="Times New Roman" w:hAnsi="Times New Roman"/>
          <w:noProof/>
          <w:sz w:val="22"/>
          <w:szCs w:val="22"/>
          <w:lang w:val="ru-RU"/>
        </w:rPr>
      </w:pPr>
      <w:r w:rsidRPr="00DB2975">
        <w:rPr>
          <w:rFonts w:ascii="Times New Roman" w:hAnsi="Times New Roman"/>
          <w:noProof/>
          <w:sz w:val="22"/>
          <w:szCs w:val="22"/>
          <w:lang w:val="ru-RU"/>
        </w:rPr>
        <w:t xml:space="preserve">(ідентифікаційний код юридичної особи згідно з ЄДРПОУ або реєстраційний номер </w:t>
      </w:r>
      <w:r w:rsidRPr="00DB2975">
        <w:rPr>
          <w:rFonts w:ascii="Times New Roman" w:hAnsi="Times New Roman"/>
          <w:noProof/>
          <w:sz w:val="22"/>
          <w:szCs w:val="22"/>
          <w:lang w:val="ru-RU"/>
        </w:rPr>
        <w:br/>
        <w:t>облікової картки платника податків для фізичних осіб*)</w:t>
      </w:r>
    </w:p>
    <w:p w:rsidR="00876DD7" w:rsidRPr="00DB2975" w:rsidRDefault="00876DD7" w:rsidP="002F1734">
      <w:pPr>
        <w:pStyle w:val="a7"/>
        <w:spacing w:before="0" w:line="228" w:lineRule="auto"/>
        <w:rPr>
          <w:rFonts w:ascii="Times New Roman" w:hAnsi="Times New Roman"/>
          <w:noProof/>
          <w:sz w:val="22"/>
          <w:szCs w:val="22"/>
          <w:lang w:val="ru-RU"/>
        </w:rPr>
      </w:pPr>
      <w:r w:rsidRPr="00DB2975">
        <w:rPr>
          <w:rFonts w:ascii="Times New Roman" w:hAnsi="Times New Roman"/>
          <w:noProof/>
          <w:sz w:val="22"/>
          <w:szCs w:val="22"/>
          <w:lang w:val="ru-RU"/>
        </w:rPr>
        <w:t>місцезнаходження ________________________________________;</w:t>
      </w:r>
    </w:p>
    <w:p w:rsidR="00876DD7" w:rsidRPr="00DB2975" w:rsidRDefault="00876DD7" w:rsidP="002F1734">
      <w:pPr>
        <w:pStyle w:val="a7"/>
        <w:spacing w:before="0" w:line="228" w:lineRule="auto"/>
        <w:jc w:val="both"/>
        <w:rPr>
          <w:rFonts w:ascii="Times New Roman" w:hAnsi="Times New Roman"/>
          <w:noProof/>
          <w:sz w:val="22"/>
          <w:szCs w:val="22"/>
          <w:lang w:val="ru-RU"/>
        </w:rPr>
      </w:pPr>
      <w:r w:rsidRPr="00DB2975">
        <w:rPr>
          <w:rFonts w:ascii="Times New Roman" w:hAnsi="Times New Roman"/>
          <w:noProof/>
          <w:sz w:val="22"/>
          <w:szCs w:val="22"/>
          <w:lang w:val="ru-RU"/>
        </w:rPr>
        <w:t>номер телефону __________________________________________;</w:t>
      </w:r>
    </w:p>
    <w:p w:rsidR="00876DD7" w:rsidRPr="00DB2975" w:rsidRDefault="00876DD7" w:rsidP="002F1734">
      <w:pPr>
        <w:pStyle w:val="a7"/>
        <w:spacing w:before="0" w:line="228" w:lineRule="auto"/>
        <w:jc w:val="both"/>
        <w:rPr>
          <w:rFonts w:ascii="Times New Roman" w:hAnsi="Times New Roman"/>
          <w:noProof/>
          <w:sz w:val="22"/>
          <w:szCs w:val="22"/>
          <w:lang w:val="ru-RU"/>
        </w:rPr>
      </w:pPr>
      <w:r w:rsidRPr="00DB2975">
        <w:rPr>
          <w:rFonts w:ascii="Times New Roman" w:hAnsi="Times New Roman"/>
          <w:noProof/>
          <w:sz w:val="22"/>
          <w:szCs w:val="22"/>
          <w:lang w:val="ru-RU"/>
        </w:rPr>
        <w:t>адреса електронної пошти _________________________________;</w:t>
      </w:r>
    </w:p>
    <w:p w:rsidR="00876DD7" w:rsidRPr="00DB2975" w:rsidRDefault="00876DD7" w:rsidP="002F1734">
      <w:pPr>
        <w:pStyle w:val="a7"/>
        <w:spacing w:before="0" w:line="228" w:lineRule="auto"/>
        <w:jc w:val="both"/>
        <w:rPr>
          <w:rFonts w:ascii="Times New Roman" w:hAnsi="Times New Roman"/>
          <w:noProof/>
          <w:sz w:val="22"/>
          <w:szCs w:val="22"/>
          <w:lang w:val="ru-RU"/>
        </w:rPr>
      </w:pPr>
      <w:r w:rsidRPr="00DB2975">
        <w:rPr>
          <w:rFonts w:ascii="Times New Roman" w:hAnsi="Times New Roman"/>
          <w:noProof/>
          <w:sz w:val="22"/>
          <w:szCs w:val="22"/>
          <w:lang w:val="ru-RU"/>
        </w:rPr>
        <w:t>2) місцезнаходження приміщення споживача:</w:t>
      </w:r>
    </w:p>
    <w:p w:rsidR="00876DD7" w:rsidRPr="00DB2975" w:rsidRDefault="00876DD7" w:rsidP="002F1734">
      <w:pPr>
        <w:pStyle w:val="a7"/>
        <w:spacing w:before="0" w:line="228" w:lineRule="auto"/>
        <w:jc w:val="both"/>
        <w:rPr>
          <w:rFonts w:ascii="Times New Roman" w:hAnsi="Times New Roman"/>
          <w:noProof/>
          <w:sz w:val="22"/>
          <w:szCs w:val="22"/>
          <w:lang w:val="ru-RU"/>
        </w:rPr>
      </w:pPr>
      <w:r w:rsidRPr="00DB2975">
        <w:rPr>
          <w:rFonts w:ascii="Times New Roman" w:hAnsi="Times New Roman"/>
          <w:noProof/>
          <w:sz w:val="22"/>
          <w:szCs w:val="22"/>
          <w:lang w:val="ru-RU"/>
        </w:rPr>
        <w:t>вулиця _________________________________________________;</w:t>
      </w:r>
    </w:p>
    <w:p w:rsidR="00876DD7" w:rsidRPr="00DB2975" w:rsidRDefault="00876DD7" w:rsidP="002F1734">
      <w:pPr>
        <w:pStyle w:val="a7"/>
        <w:spacing w:before="0" w:line="228" w:lineRule="auto"/>
        <w:jc w:val="both"/>
        <w:rPr>
          <w:rFonts w:ascii="Times New Roman" w:hAnsi="Times New Roman"/>
          <w:noProof/>
          <w:sz w:val="22"/>
          <w:szCs w:val="22"/>
          <w:lang w:val="ru-RU"/>
        </w:rPr>
      </w:pPr>
      <w:r w:rsidRPr="00DB2975">
        <w:rPr>
          <w:rFonts w:ascii="Times New Roman" w:hAnsi="Times New Roman"/>
          <w:noProof/>
          <w:sz w:val="22"/>
          <w:szCs w:val="22"/>
          <w:lang w:val="ru-RU"/>
        </w:rPr>
        <w:t>номер будинку __________________________________________;</w:t>
      </w:r>
    </w:p>
    <w:p w:rsidR="00876DD7" w:rsidRPr="00DB2975" w:rsidRDefault="00876DD7" w:rsidP="002F1734">
      <w:pPr>
        <w:pStyle w:val="a7"/>
        <w:spacing w:before="0" w:line="228" w:lineRule="auto"/>
        <w:jc w:val="both"/>
        <w:rPr>
          <w:rFonts w:ascii="Times New Roman" w:hAnsi="Times New Roman"/>
          <w:noProof/>
          <w:sz w:val="22"/>
          <w:szCs w:val="22"/>
          <w:lang w:val="ru-RU"/>
        </w:rPr>
      </w:pPr>
      <w:r w:rsidRPr="00DB2975">
        <w:rPr>
          <w:rFonts w:ascii="Times New Roman" w:hAnsi="Times New Roman"/>
          <w:noProof/>
          <w:sz w:val="22"/>
          <w:szCs w:val="22"/>
          <w:lang w:val="ru-RU"/>
        </w:rPr>
        <w:t>номер квартири (приміщення) _____________________________;</w:t>
      </w:r>
    </w:p>
    <w:p w:rsidR="00876DD7" w:rsidRPr="00DB2975" w:rsidRDefault="00876DD7" w:rsidP="002F1734">
      <w:pPr>
        <w:pStyle w:val="a7"/>
        <w:spacing w:before="0" w:line="228" w:lineRule="auto"/>
        <w:jc w:val="both"/>
        <w:rPr>
          <w:rFonts w:ascii="Times New Roman" w:hAnsi="Times New Roman"/>
          <w:noProof/>
          <w:sz w:val="22"/>
          <w:szCs w:val="22"/>
          <w:lang w:val="ru-RU"/>
        </w:rPr>
      </w:pPr>
      <w:r w:rsidRPr="00DB2975">
        <w:rPr>
          <w:rFonts w:ascii="Times New Roman" w:hAnsi="Times New Roman"/>
          <w:noProof/>
          <w:sz w:val="22"/>
          <w:szCs w:val="22"/>
          <w:lang w:val="ru-RU"/>
        </w:rPr>
        <w:t>населений пункт _________________________________________;</w:t>
      </w:r>
    </w:p>
    <w:p w:rsidR="00876DD7" w:rsidRPr="00DB2975" w:rsidRDefault="00876DD7" w:rsidP="002F1734">
      <w:pPr>
        <w:pStyle w:val="a7"/>
        <w:spacing w:before="0" w:line="228" w:lineRule="auto"/>
        <w:jc w:val="both"/>
        <w:rPr>
          <w:rFonts w:ascii="Times New Roman" w:hAnsi="Times New Roman"/>
          <w:noProof/>
          <w:sz w:val="22"/>
          <w:szCs w:val="22"/>
          <w:lang w:val="ru-RU"/>
        </w:rPr>
      </w:pPr>
      <w:r w:rsidRPr="00DB2975">
        <w:rPr>
          <w:rFonts w:ascii="Times New Roman" w:hAnsi="Times New Roman"/>
          <w:noProof/>
          <w:sz w:val="22"/>
          <w:szCs w:val="22"/>
          <w:lang w:val="ru-RU"/>
        </w:rPr>
        <w:t>район __________________________________________________;</w:t>
      </w:r>
    </w:p>
    <w:p w:rsidR="00876DD7" w:rsidRPr="00DB2975" w:rsidRDefault="00876DD7" w:rsidP="002F1734">
      <w:pPr>
        <w:pStyle w:val="a7"/>
        <w:spacing w:before="0" w:line="228" w:lineRule="auto"/>
        <w:jc w:val="both"/>
        <w:rPr>
          <w:rFonts w:ascii="Times New Roman" w:hAnsi="Times New Roman"/>
          <w:noProof/>
          <w:sz w:val="22"/>
          <w:szCs w:val="22"/>
          <w:lang w:val="ru-RU"/>
        </w:rPr>
      </w:pPr>
      <w:r w:rsidRPr="00DB2975">
        <w:rPr>
          <w:rFonts w:ascii="Times New Roman" w:hAnsi="Times New Roman"/>
          <w:noProof/>
          <w:sz w:val="22"/>
          <w:szCs w:val="22"/>
          <w:lang w:val="ru-RU"/>
        </w:rPr>
        <w:t>область ________________________________________________;</w:t>
      </w:r>
    </w:p>
    <w:p w:rsidR="00876DD7" w:rsidRPr="00DB2975" w:rsidRDefault="00876DD7" w:rsidP="002F1734">
      <w:pPr>
        <w:pStyle w:val="a7"/>
        <w:spacing w:before="0" w:line="228" w:lineRule="auto"/>
        <w:jc w:val="both"/>
        <w:rPr>
          <w:rFonts w:ascii="Times New Roman" w:hAnsi="Times New Roman"/>
          <w:noProof/>
          <w:sz w:val="22"/>
          <w:szCs w:val="22"/>
          <w:lang w:val="ru-RU"/>
        </w:rPr>
      </w:pPr>
      <w:r w:rsidRPr="00DB2975">
        <w:rPr>
          <w:rFonts w:ascii="Times New Roman" w:hAnsi="Times New Roman"/>
          <w:noProof/>
          <w:sz w:val="22"/>
          <w:szCs w:val="22"/>
          <w:lang w:val="ru-RU"/>
        </w:rPr>
        <w:t>індекс _________________________________________________;</w:t>
      </w:r>
    </w:p>
    <w:p w:rsidR="00876DD7" w:rsidRPr="00DB2975" w:rsidRDefault="00876DD7" w:rsidP="002F1734">
      <w:pPr>
        <w:pStyle w:val="a7"/>
        <w:spacing w:before="0" w:line="228" w:lineRule="auto"/>
        <w:jc w:val="both"/>
        <w:rPr>
          <w:rFonts w:ascii="Times New Roman" w:hAnsi="Times New Roman"/>
          <w:noProof/>
          <w:sz w:val="22"/>
          <w:szCs w:val="22"/>
          <w:lang w:val="ru-RU"/>
        </w:rPr>
      </w:pPr>
      <w:r w:rsidRPr="00DB2975">
        <w:rPr>
          <w:rFonts w:ascii="Times New Roman" w:hAnsi="Times New Roman"/>
          <w:noProof/>
          <w:sz w:val="22"/>
          <w:szCs w:val="22"/>
          <w:lang w:val="ru-RU"/>
        </w:rPr>
        <w:t>3) кількість осіб за місцем реєстрації проживання (перебування) у квартирі (приміщенні) споживача чи розрахункових одиниць згідно затверджених норм для юридичних осіб/ фізичних осіб підприємців________________________________________.</w:t>
      </w:r>
    </w:p>
    <w:p w:rsidR="00876DD7" w:rsidRPr="00DB2975" w:rsidRDefault="00876DD7" w:rsidP="002F1734">
      <w:pPr>
        <w:pStyle w:val="a7"/>
        <w:spacing w:before="0" w:line="228" w:lineRule="auto"/>
        <w:jc w:val="both"/>
        <w:rPr>
          <w:rFonts w:ascii="Times New Roman" w:hAnsi="Times New Roman"/>
          <w:noProof/>
          <w:sz w:val="22"/>
          <w:szCs w:val="22"/>
          <w:lang w:val="ru-RU"/>
        </w:rPr>
      </w:pPr>
    </w:p>
    <w:tbl>
      <w:tblPr>
        <w:tblW w:w="0" w:type="auto"/>
        <w:tblLook w:val="01E0" w:firstRow="1" w:lastRow="1" w:firstColumn="1" w:lastColumn="1" w:noHBand="0" w:noVBand="0"/>
      </w:tblPr>
      <w:tblGrid>
        <w:gridCol w:w="2321"/>
        <w:gridCol w:w="3625"/>
        <w:gridCol w:w="3625"/>
      </w:tblGrid>
      <w:tr w:rsidR="00876DD7" w:rsidRPr="00DB2975" w:rsidTr="00660B76">
        <w:tc>
          <w:tcPr>
            <w:tcW w:w="2275" w:type="dxa"/>
            <w:hideMark/>
          </w:tcPr>
          <w:p w:rsidR="00876DD7" w:rsidRPr="00DB2975" w:rsidRDefault="00876DD7" w:rsidP="002F1734">
            <w:pPr>
              <w:spacing w:after="0" w:line="228" w:lineRule="auto"/>
              <w:jc w:val="center"/>
              <w:rPr>
                <w:rFonts w:cs="Times New Roman"/>
                <w:noProof/>
                <w:sz w:val="22"/>
                <w:lang w:val="en-AU"/>
              </w:rPr>
            </w:pPr>
            <w:r w:rsidRPr="00DB2975">
              <w:rPr>
                <w:rFonts w:cs="Times New Roman"/>
                <w:noProof/>
                <w:sz w:val="22"/>
                <w:lang w:val="en-AU"/>
              </w:rPr>
              <w:t>_________</w:t>
            </w:r>
            <w:r w:rsidRPr="00DB2975">
              <w:rPr>
                <w:rFonts w:cs="Times New Roman"/>
                <w:noProof/>
                <w:sz w:val="22"/>
              </w:rPr>
              <w:t>__</w:t>
            </w:r>
            <w:r w:rsidRPr="00DB2975">
              <w:rPr>
                <w:rFonts w:cs="Times New Roman"/>
                <w:noProof/>
                <w:sz w:val="22"/>
                <w:lang w:val="en-AU"/>
              </w:rPr>
              <w:t>__________</w:t>
            </w:r>
            <w:r w:rsidRPr="00DB2975">
              <w:rPr>
                <w:rFonts w:cs="Times New Roman"/>
                <w:noProof/>
                <w:sz w:val="22"/>
                <w:lang w:val="en-AU"/>
              </w:rPr>
              <w:br/>
              <w:t>(дата)</w:t>
            </w:r>
          </w:p>
        </w:tc>
        <w:tc>
          <w:tcPr>
            <w:tcW w:w="3716" w:type="dxa"/>
            <w:hideMark/>
          </w:tcPr>
          <w:p w:rsidR="00876DD7" w:rsidRPr="00DB2975" w:rsidRDefault="00876DD7" w:rsidP="002F1734">
            <w:pPr>
              <w:spacing w:after="0" w:line="228" w:lineRule="auto"/>
              <w:jc w:val="center"/>
              <w:rPr>
                <w:rFonts w:cs="Times New Roman"/>
                <w:noProof/>
                <w:sz w:val="22"/>
                <w:lang w:val="en-AU"/>
              </w:rPr>
            </w:pPr>
            <w:r w:rsidRPr="00DB2975">
              <w:rPr>
                <w:rFonts w:cs="Times New Roman"/>
                <w:noProof/>
                <w:sz w:val="22"/>
                <w:lang w:val="en-AU"/>
              </w:rPr>
              <w:t>_____________________</w:t>
            </w:r>
            <w:r w:rsidRPr="00DB2975">
              <w:rPr>
                <w:rFonts w:cs="Times New Roman"/>
                <w:noProof/>
                <w:sz w:val="22"/>
              </w:rPr>
              <w:t>___</w:t>
            </w:r>
            <w:r w:rsidRPr="00DB2975">
              <w:rPr>
                <w:rFonts w:cs="Times New Roman"/>
                <w:noProof/>
                <w:sz w:val="22"/>
                <w:lang w:val="en-AU"/>
              </w:rPr>
              <w:t>__________</w:t>
            </w:r>
            <w:r w:rsidRPr="00DB2975">
              <w:rPr>
                <w:rFonts w:cs="Times New Roman"/>
                <w:noProof/>
                <w:sz w:val="22"/>
                <w:lang w:val="en-AU"/>
              </w:rPr>
              <w:br/>
              <w:t>(підпис)</w:t>
            </w:r>
          </w:p>
        </w:tc>
        <w:tc>
          <w:tcPr>
            <w:tcW w:w="3648" w:type="dxa"/>
            <w:hideMark/>
          </w:tcPr>
          <w:p w:rsidR="00876DD7" w:rsidRPr="00DB2975" w:rsidRDefault="00876DD7" w:rsidP="002F1734">
            <w:pPr>
              <w:spacing w:after="0" w:line="228" w:lineRule="auto"/>
              <w:jc w:val="center"/>
              <w:rPr>
                <w:rFonts w:cs="Times New Roman"/>
                <w:noProof/>
                <w:sz w:val="22"/>
                <w:lang w:val="ru-RU"/>
              </w:rPr>
            </w:pPr>
            <w:r w:rsidRPr="00DB2975">
              <w:rPr>
                <w:rFonts w:cs="Times New Roman"/>
                <w:noProof/>
                <w:sz w:val="22"/>
                <w:lang w:val="ru-RU"/>
              </w:rPr>
              <w:t>__________________________________</w:t>
            </w:r>
            <w:r w:rsidRPr="00DB2975">
              <w:rPr>
                <w:rFonts w:cs="Times New Roman"/>
                <w:noProof/>
                <w:sz w:val="22"/>
                <w:lang w:val="ru-RU"/>
              </w:rPr>
              <w:br/>
              <w:t xml:space="preserve">(прізвище, ім’я та по батькові </w:t>
            </w:r>
            <w:r w:rsidRPr="00DB2975">
              <w:rPr>
                <w:rFonts w:cs="Times New Roman"/>
                <w:noProof/>
                <w:sz w:val="22"/>
                <w:lang w:val="ru-RU"/>
              </w:rPr>
              <w:br/>
              <w:t>(за наявності)</w:t>
            </w:r>
          </w:p>
        </w:tc>
      </w:tr>
    </w:tbl>
    <w:p w:rsidR="00876DD7" w:rsidRPr="009B09FE" w:rsidRDefault="00876DD7" w:rsidP="002F1734">
      <w:pPr>
        <w:spacing w:after="0"/>
        <w:jc w:val="both"/>
        <w:rPr>
          <w:rFonts w:cs="Times New Roman"/>
          <w:noProof/>
          <w:sz w:val="22"/>
        </w:rPr>
      </w:pPr>
      <w:r w:rsidRPr="00DB2975">
        <w:rPr>
          <w:rFonts w:cs="Times New Roman"/>
          <w:noProof/>
          <w:sz w:val="22"/>
        </w:rPr>
        <w:t xml:space="preserve">__________ </w:t>
      </w:r>
      <w:r w:rsidRPr="00DB2975">
        <w:rPr>
          <w:rFonts w:cs="Times New Roman"/>
          <w:noProof/>
          <w:sz w:val="22"/>
        </w:rPr>
        <w:b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876DD7" w:rsidRPr="009B09FE" w:rsidRDefault="00876DD7" w:rsidP="002F1734">
      <w:pPr>
        <w:pStyle w:val="a7"/>
        <w:spacing w:before="0"/>
        <w:ind w:firstLine="0"/>
        <w:jc w:val="both"/>
        <w:rPr>
          <w:rFonts w:ascii="Times New Roman" w:hAnsi="Times New Roman"/>
          <w:noProof/>
          <w:sz w:val="22"/>
          <w:szCs w:val="22"/>
        </w:rPr>
      </w:pPr>
    </w:p>
    <w:sectPr w:rsidR="00876DD7" w:rsidRPr="009B09FE" w:rsidSect="009B09FE">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07" w:rsidRDefault="00F34207" w:rsidP="00A8418F">
      <w:pPr>
        <w:spacing w:after="0" w:line="240" w:lineRule="auto"/>
      </w:pPr>
      <w:r>
        <w:separator/>
      </w:r>
    </w:p>
  </w:endnote>
  <w:endnote w:type="continuationSeparator" w:id="0">
    <w:p w:rsidR="00F34207" w:rsidRDefault="00F34207" w:rsidP="00A84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07" w:rsidRDefault="00F34207" w:rsidP="00A8418F">
      <w:pPr>
        <w:spacing w:after="0" w:line="240" w:lineRule="auto"/>
      </w:pPr>
      <w:r>
        <w:separator/>
      </w:r>
    </w:p>
  </w:footnote>
  <w:footnote w:type="continuationSeparator" w:id="0">
    <w:p w:rsidR="00F34207" w:rsidRDefault="00F34207" w:rsidP="00A84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5">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6">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7">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77D"/>
    <w:rsid w:val="00106C7E"/>
    <w:rsid w:val="001108A1"/>
    <w:rsid w:val="00116B3A"/>
    <w:rsid w:val="0017067D"/>
    <w:rsid w:val="0018158C"/>
    <w:rsid w:val="001D196A"/>
    <w:rsid w:val="001E290F"/>
    <w:rsid w:val="001F12A0"/>
    <w:rsid w:val="002026C2"/>
    <w:rsid w:val="002C1682"/>
    <w:rsid w:val="002F1734"/>
    <w:rsid w:val="00312712"/>
    <w:rsid w:val="003C1344"/>
    <w:rsid w:val="004C2955"/>
    <w:rsid w:val="004E1266"/>
    <w:rsid w:val="00542621"/>
    <w:rsid w:val="00581C8D"/>
    <w:rsid w:val="00642BA4"/>
    <w:rsid w:val="0065586B"/>
    <w:rsid w:val="00656B30"/>
    <w:rsid w:val="006C5980"/>
    <w:rsid w:val="00710961"/>
    <w:rsid w:val="007C3192"/>
    <w:rsid w:val="00864FFC"/>
    <w:rsid w:val="00876DD7"/>
    <w:rsid w:val="008D1AA8"/>
    <w:rsid w:val="008E577D"/>
    <w:rsid w:val="009B09FE"/>
    <w:rsid w:val="009B1FF4"/>
    <w:rsid w:val="009B2094"/>
    <w:rsid w:val="009D28DC"/>
    <w:rsid w:val="00A41368"/>
    <w:rsid w:val="00A8418F"/>
    <w:rsid w:val="00A8497F"/>
    <w:rsid w:val="00AC789A"/>
    <w:rsid w:val="00AE38A1"/>
    <w:rsid w:val="00B1310E"/>
    <w:rsid w:val="00BD1705"/>
    <w:rsid w:val="00C15729"/>
    <w:rsid w:val="00C66149"/>
    <w:rsid w:val="00C8492B"/>
    <w:rsid w:val="00CB47E8"/>
    <w:rsid w:val="00D25AF1"/>
    <w:rsid w:val="00D4314D"/>
    <w:rsid w:val="00D81BBB"/>
    <w:rsid w:val="00DB2975"/>
    <w:rsid w:val="00E14F4E"/>
    <w:rsid w:val="00E96FB8"/>
    <w:rsid w:val="00F02F5C"/>
    <w:rsid w:val="00F077FB"/>
    <w:rsid w:val="00F34207"/>
    <w:rsid w:val="00F609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7D"/>
    <w:rPr>
      <w:rFonts w:eastAsia="Times New Roman" w:cs="Calibri"/>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8E577D"/>
    <w:rPr>
      <w:rFonts w:ascii="Antiqua" w:eastAsia="Times New Roman" w:hAnsi="Antiqua" w:cs="Times New Roman"/>
      <w:sz w:val="26"/>
      <w:szCs w:val="20"/>
      <w:lang w:eastAsia="ru-RU"/>
    </w:rPr>
  </w:style>
  <w:style w:type="character" w:styleId="a3">
    <w:name w:val="Strong"/>
    <w:basedOn w:val="a0"/>
    <w:uiPriority w:val="22"/>
    <w:qFormat/>
    <w:rsid w:val="008E577D"/>
    <w:rPr>
      <w:rFonts w:cs="Times New Roman"/>
      <w:b/>
      <w:bCs/>
    </w:rPr>
  </w:style>
  <w:style w:type="paragraph" w:styleId="a4">
    <w:name w:val="Normal (Web)"/>
    <w:basedOn w:val="a"/>
    <w:uiPriority w:val="99"/>
    <w:semiHidden/>
    <w:unhideWhenUsed/>
    <w:rsid w:val="008E577D"/>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ий колонтитул Знак"/>
    <w:basedOn w:val="a0"/>
    <w:link w:val="a5"/>
    <w:uiPriority w:val="99"/>
    <w:rsid w:val="008E577D"/>
    <w:rPr>
      <w:rFonts w:ascii="Antiqua" w:eastAsia="Times New Roman" w:hAnsi="Antiqua" w:cs="Times New Roman"/>
      <w:sz w:val="26"/>
      <w:szCs w:val="20"/>
      <w:lang w:eastAsia="ru-RU"/>
    </w:rPr>
  </w:style>
  <w:style w:type="paragraph" w:customStyle="1" w:styleId="a7">
    <w:name w:val="Нормальний текст"/>
    <w:basedOn w:val="a"/>
    <w:uiPriority w:val="99"/>
    <w:rsid w:val="008E577D"/>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8E577D"/>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ий колонтитул Знак"/>
    <w:basedOn w:val="a0"/>
    <w:link w:val="a9"/>
    <w:uiPriority w:val="99"/>
    <w:rsid w:val="008E577D"/>
    <w:rPr>
      <w:rFonts w:ascii="Antiqua" w:eastAsia="Times New Roman" w:hAnsi="Antiqua" w:cs="Times New Roman"/>
      <w:sz w:val="26"/>
      <w:szCs w:val="20"/>
      <w:lang w:eastAsia="ru-RU"/>
    </w:rPr>
  </w:style>
  <w:style w:type="paragraph" w:customStyle="1" w:styleId="11">
    <w:name w:val="Підпис1"/>
    <w:basedOn w:val="a"/>
    <w:rsid w:val="008E577D"/>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8E577D"/>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8E577D"/>
    <w:pPr>
      <w:spacing w:before="360" w:after="240"/>
    </w:pPr>
    <w:rPr>
      <w:spacing w:val="20"/>
      <w:sz w:val="26"/>
    </w:rPr>
  </w:style>
  <w:style w:type="paragraph" w:customStyle="1" w:styleId="af">
    <w:name w:val="Час та місце"/>
    <w:basedOn w:val="a"/>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8E577D"/>
    <w:pPr>
      <w:keepNext/>
      <w:keepLines/>
      <w:spacing w:after="240"/>
      <w:ind w:left="3969" w:firstLine="0"/>
      <w:jc w:val="center"/>
    </w:pPr>
  </w:style>
  <w:style w:type="paragraph" w:styleId="af1">
    <w:name w:val="List Paragraph"/>
    <w:basedOn w:val="a"/>
    <w:uiPriority w:val="34"/>
    <w:qFormat/>
    <w:rsid w:val="008E577D"/>
    <w:pPr>
      <w:spacing w:line="256" w:lineRule="auto"/>
      <w:ind w:left="720"/>
      <w:contextualSpacing/>
    </w:pPr>
    <w:rPr>
      <w:rFonts w:ascii="Calibri" w:hAnsi="Calibri" w:cs="Times New Roman"/>
      <w:sz w:val="22"/>
    </w:rPr>
  </w:style>
  <w:style w:type="character" w:styleId="af2">
    <w:name w:val="Hyperlink"/>
    <w:basedOn w:val="a0"/>
    <w:uiPriority w:val="99"/>
    <w:unhideWhenUsed/>
    <w:rsid w:val="008E57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7D"/>
    <w:rPr>
      <w:rFonts w:eastAsia="Times New Roman" w:cs="Calibri"/>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8E577D"/>
    <w:rPr>
      <w:rFonts w:ascii="Antiqua" w:eastAsia="Times New Roman" w:hAnsi="Antiqua" w:cs="Times New Roman"/>
      <w:sz w:val="26"/>
      <w:szCs w:val="20"/>
      <w:lang w:eastAsia="ru-RU"/>
    </w:rPr>
  </w:style>
  <w:style w:type="character" w:styleId="a3">
    <w:name w:val="Strong"/>
    <w:basedOn w:val="a0"/>
    <w:uiPriority w:val="22"/>
    <w:qFormat/>
    <w:rsid w:val="008E577D"/>
    <w:rPr>
      <w:rFonts w:cs="Times New Roman"/>
      <w:b/>
      <w:bCs/>
    </w:rPr>
  </w:style>
  <w:style w:type="paragraph" w:styleId="a4">
    <w:name w:val="Normal (Web)"/>
    <w:basedOn w:val="a"/>
    <w:uiPriority w:val="99"/>
    <w:semiHidden/>
    <w:unhideWhenUsed/>
    <w:rsid w:val="008E577D"/>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ий колонтитул Знак"/>
    <w:basedOn w:val="a0"/>
    <w:link w:val="a5"/>
    <w:uiPriority w:val="99"/>
    <w:rsid w:val="008E577D"/>
    <w:rPr>
      <w:rFonts w:ascii="Antiqua" w:eastAsia="Times New Roman" w:hAnsi="Antiqua" w:cs="Times New Roman"/>
      <w:sz w:val="26"/>
      <w:szCs w:val="20"/>
      <w:lang w:eastAsia="ru-RU"/>
    </w:rPr>
  </w:style>
  <w:style w:type="paragraph" w:customStyle="1" w:styleId="a7">
    <w:name w:val="Нормальний текст"/>
    <w:basedOn w:val="a"/>
    <w:uiPriority w:val="99"/>
    <w:rsid w:val="008E577D"/>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8E577D"/>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ий колонтитул Знак"/>
    <w:basedOn w:val="a0"/>
    <w:link w:val="a9"/>
    <w:uiPriority w:val="99"/>
    <w:rsid w:val="008E577D"/>
    <w:rPr>
      <w:rFonts w:ascii="Antiqua" w:eastAsia="Times New Roman" w:hAnsi="Antiqua" w:cs="Times New Roman"/>
      <w:sz w:val="26"/>
      <w:szCs w:val="20"/>
      <w:lang w:eastAsia="ru-RU"/>
    </w:rPr>
  </w:style>
  <w:style w:type="paragraph" w:customStyle="1" w:styleId="11">
    <w:name w:val="Підпис1"/>
    <w:basedOn w:val="a"/>
    <w:rsid w:val="008E577D"/>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8E577D"/>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8E577D"/>
    <w:pPr>
      <w:spacing w:before="360" w:after="240"/>
    </w:pPr>
    <w:rPr>
      <w:spacing w:val="20"/>
      <w:sz w:val="26"/>
    </w:rPr>
  </w:style>
  <w:style w:type="paragraph" w:customStyle="1" w:styleId="af">
    <w:name w:val="Час та місце"/>
    <w:basedOn w:val="a"/>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8E577D"/>
    <w:pPr>
      <w:keepNext/>
      <w:keepLines/>
      <w:spacing w:after="240"/>
      <w:ind w:left="3969" w:firstLine="0"/>
      <w:jc w:val="center"/>
    </w:pPr>
  </w:style>
  <w:style w:type="paragraph" w:styleId="af1">
    <w:name w:val="List Paragraph"/>
    <w:basedOn w:val="a"/>
    <w:uiPriority w:val="34"/>
    <w:qFormat/>
    <w:rsid w:val="008E577D"/>
    <w:pPr>
      <w:spacing w:line="256" w:lineRule="auto"/>
      <w:ind w:left="720"/>
      <w:contextualSpacing/>
    </w:pPr>
    <w:rPr>
      <w:rFonts w:ascii="Calibri" w:hAnsi="Calibri" w:cs="Times New Roman"/>
      <w:sz w:val="22"/>
    </w:rPr>
  </w:style>
  <w:style w:type="character" w:styleId="af2">
    <w:name w:val="Hyperlink"/>
    <w:basedOn w:val="a0"/>
    <w:uiPriority w:val="99"/>
    <w:unhideWhenUsed/>
    <w:rsid w:val="008E57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ada-uzhgorod.gov.ua/" TargetMode="External"/><Relationship Id="rId4" Type="http://schemas.microsoft.com/office/2007/relationships/stylesWithEffects" Target="stylesWithEffects.xml"/><Relationship Id="rId9" Type="http://schemas.openxmlformats.org/officeDocument/2006/relationships/hyperlink" Target="https://carpathia.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7E209-AF7A-47D4-9CC7-E173E947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5679</Words>
  <Characters>32373</Characters>
  <Application>Microsoft Office Word</Application>
  <DocSecurity>0</DocSecurity>
  <Lines>269</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прийм</cp:lastModifiedBy>
  <cp:revision>2</cp:revision>
  <dcterms:created xsi:type="dcterms:W3CDTF">2023-11-06T14:07:00Z</dcterms:created>
  <dcterms:modified xsi:type="dcterms:W3CDTF">2023-11-06T14:07:00Z</dcterms:modified>
</cp:coreProperties>
</file>